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60D6" w14:textId="77777777" w:rsidR="007C0352" w:rsidRDefault="007C0352" w:rsidP="007C0352">
      <w:pPr>
        <w:spacing w:line="240" w:lineRule="auto"/>
        <w:jc w:val="center"/>
        <w:rPr>
          <w:sz w:val="28"/>
          <w:szCs w:val="28"/>
        </w:rPr>
      </w:pPr>
      <w:bookmarkStart w:id="0" w:name="_Hlk83114873"/>
      <w:r>
        <w:rPr>
          <w:sz w:val="28"/>
          <w:szCs w:val="28"/>
        </w:rPr>
        <w:t>РОССИЙСКАЯ ФЕДЕРАЦИЯ</w:t>
      </w:r>
    </w:p>
    <w:p w14:paraId="2B6ADB8B" w14:textId="77777777" w:rsidR="007C0352" w:rsidRDefault="007C0352" w:rsidP="007C035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14:paraId="3D752941" w14:textId="77777777" w:rsidR="007C0352" w:rsidRPr="00284DCC" w:rsidRDefault="007C0352" w:rsidP="007C03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>МУНИЦИПАЛЬНОЕ БЮДЖЕТНОЕ ОБЩЕОБРАЗОВАТЕЛЬНОЕ УЧРЕЖДЕНИЕ</w:t>
      </w:r>
    </w:p>
    <w:p w14:paraId="52BC8093" w14:textId="77777777" w:rsidR="007C0352" w:rsidRDefault="007C0352" w:rsidP="007C03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а. Кызыл -Кала».</w:t>
      </w:r>
    </w:p>
    <w:bookmarkEnd w:id="0"/>
    <w:p w14:paraId="6E178504" w14:textId="77777777" w:rsidR="007C0352" w:rsidRDefault="007C0352" w:rsidP="007C0352">
      <w:pPr>
        <w:spacing w:line="240" w:lineRule="auto"/>
        <w:ind w:firstLine="0"/>
        <w:rPr>
          <w:b/>
        </w:rPr>
      </w:pPr>
    </w:p>
    <w:p w14:paraId="1756DAB3" w14:textId="77777777" w:rsidR="007C0352" w:rsidRDefault="007C0352" w:rsidP="007C0352">
      <w:pPr>
        <w:spacing w:line="240" w:lineRule="auto"/>
      </w:pPr>
      <w:r>
        <w:t>УТВЕРЖДАЮ:</w:t>
      </w:r>
    </w:p>
    <w:p w14:paraId="7A10BC65" w14:textId="77777777" w:rsidR="007C0352" w:rsidRDefault="007C0352" w:rsidP="007C0352">
      <w:pPr>
        <w:spacing w:line="240" w:lineRule="auto"/>
      </w:pPr>
      <w:r>
        <w:t>Принята решением</w:t>
      </w:r>
    </w:p>
    <w:p w14:paraId="6F1877CF" w14:textId="77777777" w:rsidR="007C0352" w:rsidRDefault="007C0352" w:rsidP="007C0352">
      <w:pPr>
        <w:spacing w:line="240" w:lineRule="auto"/>
      </w:pPr>
      <w:r>
        <w:t>Педагогического совета</w:t>
      </w:r>
    </w:p>
    <w:p w14:paraId="18B929A0" w14:textId="77777777" w:rsidR="007C0352" w:rsidRDefault="007C0352" w:rsidP="007C0352">
      <w:pPr>
        <w:spacing w:line="240" w:lineRule="auto"/>
      </w:pPr>
      <w:r>
        <w:t>Приказ №___от ____</w:t>
      </w:r>
    </w:p>
    <w:p w14:paraId="127EA87C" w14:textId="77777777" w:rsidR="007C0352" w:rsidRDefault="007C0352" w:rsidP="007C0352">
      <w:pPr>
        <w:spacing w:line="240" w:lineRule="auto"/>
      </w:pPr>
      <w:r>
        <w:t xml:space="preserve">Протокол №1 от ___               </w:t>
      </w:r>
    </w:p>
    <w:p w14:paraId="201249DB" w14:textId="77777777" w:rsidR="007C0352" w:rsidRDefault="007C0352" w:rsidP="007C0352">
      <w:pPr>
        <w:spacing w:line="240" w:lineRule="auto"/>
      </w:pPr>
      <w:r>
        <w:t xml:space="preserve">И.О. Директора </w:t>
      </w:r>
      <w:proofErr w:type="gramStart"/>
      <w:r>
        <w:t>ОУ  _</w:t>
      </w:r>
      <w:proofErr w:type="gramEnd"/>
      <w:r>
        <w:t xml:space="preserve">_________  / </w:t>
      </w:r>
      <w:proofErr w:type="spellStart"/>
      <w:r>
        <w:t>А.И.Баева</w:t>
      </w:r>
      <w:proofErr w:type="spellEnd"/>
      <w:r>
        <w:t>/</w:t>
      </w:r>
    </w:p>
    <w:p w14:paraId="61D2E4F4" w14:textId="561B2C78" w:rsidR="007C0352" w:rsidRPr="007C0352" w:rsidRDefault="007C0352" w:rsidP="007C0352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14:paraId="72A661C5" w14:textId="77777777" w:rsidR="007C0352" w:rsidRDefault="007C0352" w:rsidP="007C0352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курсу внеурочной деятельности</w:t>
      </w:r>
    </w:p>
    <w:p w14:paraId="7401A971" w14:textId="77777777" w:rsidR="007C0352" w:rsidRPr="00767FAA" w:rsidRDefault="007C0352" w:rsidP="007C0352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«Этикет (нормы поведения дома и в обществе) народа</w:t>
      </w:r>
    </w:p>
    <w:p w14:paraId="7ECE3D06" w14:textId="77777777" w:rsidR="007C0352" w:rsidRPr="00767FAA" w:rsidRDefault="007C0352" w:rsidP="007C0352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"Культура воспитания и этикет"</w:t>
      </w:r>
    </w:p>
    <w:p w14:paraId="4907FB73" w14:textId="77777777" w:rsidR="007C0352" w:rsidRPr="00767FAA" w:rsidRDefault="007C0352" w:rsidP="007C0352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– духовно-нравственное</w:t>
      </w:r>
    </w:p>
    <w:p w14:paraId="524656C0" w14:textId="77777777" w:rsidR="007C0352" w:rsidRPr="00767FAA" w:rsidRDefault="007C0352" w:rsidP="007C0352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14:paraId="43831641" w14:textId="77777777" w:rsidR="007C0352" w:rsidRDefault="007C0352" w:rsidP="007C0352">
      <w:pPr>
        <w:ind w:firstLine="426"/>
        <w:rPr>
          <w:rFonts w:ascii="Times New Roman" w:hAnsi="Times New Roman"/>
          <w:b/>
          <w:sz w:val="24"/>
        </w:rPr>
      </w:pPr>
    </w:p>
    <w:p w14:paraId="16F9A664" w14:textId="77777777" w:rsidR="007C0352" w:rsidRDefault="007C0352" w:rsidP="007C0352">
      <w:pPr>
        <w:ind w:firstLine="426"/>
        <w:rPr>
          <w:rFonts w:ascii="Times New Roman" w:hAnsi="Times New Roman"/>
        </w:rPr>
      </w:pPr>
    </w:p>
    <w:p w14:paraId="0270F797" w14:textId="77777777" w:rsidR="007C0352" w:rsidRDefault="007C0352" w:rsidP="007C0352">
      <w:pPr>
        <w:rPr>
          <w:rFonts w:ascii="Times New Roman" w:hAnsi="Times New Roman"/>
        </w:rPr>
      </w:pPr>
    </w:p>
    <w:p w14:paraId="42D7043E" w14:textId="77777777" w:rsidR="007C0352" w:rsidRDefault="007C0352" w:rsidP="007C0352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 учителем</w:t>
      </w:r>
    </w:p>
    <w:p w14:paraId="4DCA94B1" w14:textId="77777777" w:rsidR="007C0352" w:rsidRDefault="007C0352" w:rsidP="007C0352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родного</w:t>
      </w:r>
      <w:proofErr w:type="gramEnd"/>
      <w:r>
        <w:rPr>
          <w:rFonts w:ascii="Times New Roman" w:hAnsi="Times New Roman"/>
          <w:sz w:val="28"/>
        </w:rPr>
        <w:t xml:space="preserve"> языка и литературы</w:t>
      </w:r>
    </w:p>
    <w:p w14:paraId="47E5F2AA" w14:textId="6B85D3D4" w:rsidR="007C0352" w:rsidRDefault="007C0352" w:rsidP="007C0352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Ларисой </w:t>
      </w:r>
      <w:proofErr w:type="spellStart"/>
      <w:r>
        <w:rPr>
          <w:rFonts w:ascii="Times New Roman" w:hAnsi="Times New Roman"/>
          <w:sz w:val="28"/>
        </w:rPr>
        <w:t>Азаматовной</w:t>
      </w:r>
      <w:bookmarkStart w:id="1" w:name="_GoBack"/>
      <w:bookmarkEnd w:id="1"/>
      <w:proofErr w:type="spellEnd"/>
    </w:p>
    <w:p w14:paraId="5B9B30DC" w14:textId="77777777" w:rsidR="007C0352" w:rsidRPr="001438F7" w:rsidRDefault="007C0352" w:rsidP="007C0352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2023-2024 учебный год.</w:t>
      </w:r>
    </w:p>
    <w:p w14:paraId="6BAE3E3D" w14:textId="77777777" w:rsidR="007C0352" w:rsidRDefault="007C0352" w:rsidP="007C03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1FE7C20" w14:textId="77777777" w:rsidR="00856C9E" w:rsidRDefault="00856C9E" w:rsidP="00856C9E">
      <w:pPr>
        <w:shd w:val="clear" w:color="auto" w:fill="FFFFFF"/>
        <w:spacing w:before="0"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64892D" w14:textId="7F5AE10C" w:rsidR="00C2077A" w:rsidRPr="00767FAA" w:rsidRDefault="00C2077A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5FEF6E6B" w14:textId="77777777" w:rsidR="00C2077A" w:rsidRDefault="00C2077A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курсу внеурочной деятельности</w:t>
      </w:r>
    </w:p>
    <w:p w14:paraId="14F1BE3C" w14:textId="70FCC0DA" w:rsidR="00415664" w:rsidRPr="00767FAA" w:rsidRDefault="00415664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«Этикет (нормы поведения дома и в обществе) народа</w:t>
      </w:r>
    </w:p>
    <w:p w14:paraId="7F6BEE5C" w14:textId="77777777" w:rsidR="00C2077A" w:rsidRPr="00767FAA" w:rsidRDefault="00C2077A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"Культура воспитания и этикет"</w:t>
      </w:r>
    </w:p>
    <w:p w14:paraId="6AA44A69" w14:textId="5F1D3A85" w:rsidR="00C2077A" w:rsidRPr="00767FAA" w:rsidRDefault="00C2077A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  <w:r w:rsidR="00C51C76"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духовно-нравственное</w:t>
      </w:r>
    </w:p>
    <w:p w14:paraId="6ACAD5E8" w14:textId="0DF49D72" w:rsidR="00C2077A" w:rsidRPr="00767FAA" w:rsidRDefault="00C2077A" w:rsidP="00672C87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14:paraId="027D099D" w14:textId="77777777" w:rsidR="00C2077A" w:rsidRPr="00767FAA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E687E8" w14:textId="2BCD50C7" w:rsidR="00C2077A" w:rsidRPr="00767FAA" w:rsidRDefault="00C2077A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53F887C7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7DCC7E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«Культура воспитания и этикет» составлена на основе:</w:t>
      </w:r>
    </w:p>
    <w:p w14:paraId="751AA02A" w14:textId="7629DEB1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-Федерального государственного образовательного стандарта начального общего образования </w:t>
      </w:r>
      <w:r w:rsidR="0076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поколения;</w:t>
      </w:r>
    </w:p>
    <w:p w14:paraId="197F5369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государственного образовательного стандарта основного общего образования;</w:t>
      </w:r>
    </w:p>
    <w:p w14:paraId="44AFB497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 мая 2011 г. № 03-296);</w:t>
      </w:r>
    </w:p>
    <w:p w14:paraId="18C4E4C0" w14:textId="77032ADB" w:rsidR="00776164" w:rsidRPr="00D61251" w:rsidRDefault="00C2077A" w:rsidP="00776164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76164" w:rsidRPr="00D61251">
        <w:rPr>
          <w:rFonts w:ascii="Times New Roman" w:hAnsi="Times New Roman" w:cs="Times New Roman"/>
          <w:sz w:val="28"/>
          <w:szCs w:val="28"/>
          <w:lang w:eastAsia="ru-RU"/>
        </w:rPr>
        <w:t>сновной образовательной программы основного общего образования МБОУ «СОШ №3 г. Усть-Джегуты» на 2023-2024 учебный год.</w:t>
      </w:r>
    </w:p>
    <w:p w14:paraId="26DACD4E" w14:textId="77777777" w:rsidR="00DD38C9" w:rsidRDefault="00DD38C9" w:rsidP="00DD38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9F0D32" w14:textId="184AA911" w:rsidR="00DD38C9" w:rsidRPr="00D61251" w:rsidRDefault="00DD38C9" w:rsidP="00DD38C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ориентирована на обучающихся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(1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лет) и соответствует общему уровню развития и подготовки обучающихся данного возраста.</w:t>
      </w:r>
    </w:p>
    <w:p w14:paraId="23AFEFB5" w14:textId="5488468E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BA6FB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актуальности курса и возможности её реализации</w:t>
      </w:r>
    </w:p>
    <w:p w14:paraId="1B91B5D1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реализует идею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при обучении культуре общения,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14:paraId="3FF8C31B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общественного развития повышения культуры поведения и общения молодежи – важнейшая задача. Общение — основное условие гармоничного развития подростка, важнейший фактор 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со взрослыми и сверстниками даёт возможность подростку усваивать эталоны социальных норм поведения. В определённых жизненных ситуациях школьник сталкивается с необходимостью подчинить своё поведение моральным нормам и требованиям. Поэтому важным моментом в нравственном развитии подростка становится знание норм общения и понимания их ценности и необходимости.</w:t>
      </w:r>
    </w:p>
    <w:p w14:paraId="4561B4C8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выполняет многообразные функции в жизни людей. Основными из них являются: организация совместной деятельности людей (согласование и объединение людей, их усилий для достижения общего результата);</w:t>
      </w:r>
    </w:p>
    <w:p w14:paraId="50612B8E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межличностных отношений (взаимодействие с целью налаживания отношений); познание людьми друг друга.</w:t>
      </w:r>
    </w:p>
    <w:p w14:paraId="3AD0CAB1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коммуникативное поведение – это такое коммуникативное поведение, которое соответствует принятым для определённого типа ситуации нормам и является эффективным. Таким образом, учащиеся должны освоить этикетные нормы общения (как надо? как принято?), правила и приёмы эффективного речевого воздействия (как лучше? как эффективней?).</w:t>
      </w:r>
    </w:p>
    <w:p w14:paraId="76FCB58C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DC67A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 и воспитание личности подростка посредством межличностного общения</w:t>
      </w:r>
    </w:p>
    <w:p w14:paraId="0C4411A9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643FB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04AC7E1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адекватной оценочной деятельности, направленной на анализ собственного поведения и поступков окружающих людей.</w:t>
      </w:r>
    </w:p>
    <w:p w14:paraId="3FE2D875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Привитие интереса к окружающим людям, развитие взаимоуважения, взаимодоверия и сочувствия.</w:t>
      </w:r>
    </w:p>
    <w:p w14:paraId="7C96D28C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навыков общения в различных ситуациях, умения противостоять отрицательным воздействиям среды</w:t>
      </w:r>
    </w:p>
    <w:p w14:paraId="41184117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14:paraId="5A85EF7D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14:paraId="5F4169F9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Корректировать у учащихся нежелательные черты характера и поведения.</w:t>
      </w:r>
    </w:p>
    <w:p w14:paraId="6B8B4DF2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Расширять пассивный и активный словарь обучающихся.</w:t>
      </w:r>
    </w:p>
    <w:p w14:paraId="04817985" w14:textId="2A3531DF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Курс занятий «Культура воспитания и этикет» рассчитан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 год обучения для учащихся 9–х</w:t>
      </w:r>
      <w:r w:rsidR="00D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проходят по 1 часу </w:t>
      </w:r>
      <w:r w:rsidR="00D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неделю, что составляет</w:t>
      </w:r>
      <w:r w:rsidR="00D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D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14:paraId="761F846F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занятий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Занятия строятся в доступной и интересной для детей форме. Основные формы проведения занятий:</w:t>
      </w:r>
    </w:p>
    <w:p w14:paraId="32287B1B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тренинги (коммуникативные, поведенческие)</w:t>
      </w:r>
    </w:p>
    <w:p w14:paraId="56077A1F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ролевые игры: сюжетно-ролевые, словесные, музыкальные, подвижные, дебаты, тематические диспуты,</w:t>
      </w:r>
    </w:p>
    <w:p w14:paraId="77E4E3C1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проблемно-ценностные дискуссии,</w:t>
      </w:r>
    </w:p>
    <w:p w14:paraId="230263EB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кино-, видео-, телефильма, спектакля, концерта;</w:t>
      </w:r>
    </w:p>
    <w:p w14:paraId="0E3005FC" w14:textId="731C36D2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продуктивные игры (коммуникативные, имитационные, ролевые и др.);</w:t>
      </w:r>
    </w:p>
    <w:p w14:paraId="6362519D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элементы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1CF4C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курса внеурочной деятельности</w:t>
      </w:r>
    </w:p>
    <w:p w14:paraId="6ADA7996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A776DAC" w14:textId="77777777" w:rsidR="00C2077A" w:rsidRPr="00672C87" w:rsidRDefault="00C2077A" w:rsidP="00C2077A">
      <w:pPr>
        <w:numPr>
          <w:ilvl w:val="0"/>
          <w:numId w:val="1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любознательности, сообразительности при выполнении разнообразных заданий проблемного и эвристического характера;</w:t>
      </w:r>
    </w:p>
    <w:p w14:paraId="32B734D4" w14:textId="77777777" w:rsidR="00C2077A" w:rsidRPr="00672C87" w:rsidRDefault="00C2077A" w:rsidP="00C2077A">
      <w:pPr>
        <w:numPr>
          <w:ilvl w:val="0"/>
          <w:numId w:val="1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14:paraId="39727E96" w14:textId="77777777" w:rsidR="00C2077A" w:rsidRPr="00672C87" w:rsidRDefault="00C2077A" w:rsidP="00C2077A">
      <w:pPr>
        <w:numPr>
          <w:ilvl w:val="0"/>
          <w:numId w:val="1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справедливости, ответственности;</w:t>
      </w:r>
    </w:p>
    <w:p w14:paraId="786F0499" w14:textId="77777777" w:rsidR="00C2077A" w:rsidRPr="00672C87" w:rsidRDefault="00C2077A" w:rsidP="00C2077A">
      <w:pPr>
        <w:numPr>
          <w:ilvl w:val="0"/>
          <w:numId w:val="1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суждений, независимости и нестандартности мышления.</w:t>
      </w:r>
    </w:p>
    <w:p w14:paraId="5610660E" w14:textId="77777777" w:rsidR="00C2077A" w:rsidRPr="00672C87" w:rsidRDefault="00C2077A" w:rsidP="00C2077A">
      <w:pPr>
        <w:numPr>
          <w:ilvl w:val="0"/>
          <w:numId w:val="1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свои личные качества, способности и возможности; • Осознавать свои эмоциональные состояния и учиться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• Овладевать навыками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со сверстниками и учителями; • Научиться контролировать собственное агрессивное поведение; • Учиться прогнозировать последствия собственных поступков.</w:t>
      </w:r>
    </w:p>
    <w:p w14:paraId="4E280652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14:paraId="70874C75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разные приемы действий, выбирать удобные способы для выполнения конкретного задания.</w:t>
      </w:r>
    </w:p>
    <w:p w14:paraId="118D0816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в процессе совместного обсуждения алгоритм действий</w:t>
      </w:r>
    </w:p>
    <w:p w14:paraId="6A7BF6E7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правила игры.</w:t>
      </w:r>
    </w:p>
    <w:p w14:paraId="30BBDDA0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заданными правилами.</w:t>
      </w:r>
    </w:p>
    <w:p w14:paraId="32321792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14:paraId="46BF0AB7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с заданным условием.</w:t>
      </w:r>
    </w:p>
    <w:p w14:paraId="2A0ADDAE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свою деятельность: обнаруживать и исправлять ошибки.</w:t>
      </w:r>
    </w:p>
    <w:p w14:paraId="7DE735D2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ситуацию, описанную в задании</w:t>
      </w:r>
    </w:p>
    <w:p w14:paraId="2A08C2C9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соответствующие знаково-символические средства для моделирования ситуации.</w:t>
      </w:r>
    </w:p>
    <w:p w14:paraId="2D25587C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последовательность «шагов» (алгоритм) решения ситуации</w:t>
      </w:r>
    </w:p>
    <w:p w14:paraId="0CC0611F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(обосновывать) выполняемые и выполненные действия.</w:t>
      </w:r>
    </w:p>
    <w:p w14:paraId="4B5A8E18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наиболее эффективный способ решения ситуации.</w:t>
      </w:r>
    </w:p>
    <w:p w14:paraId="6C0A1285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(промежуточный, итоговый) результат с заданным условием.</w:t>
      </w:r>
    </w:p>
    <w:p w14:paraId="5975766B" w14:textId="77777777" w:rsidR="00C2077A" w:rsidRPr="00672C87" w:rsidRDefault="00C2077A" w:rsidP="00C2077A">
      <w:pPr>
        <w:numPr>
          <w:ilvl w:val="0"/>
          <w:numId w:val="2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предложенные возможные варианты верного решения.</w:t>
      </w:r>
    </w:p>
    <w:p w14:paraId="0A4CDBB0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результаты</w:t>
      </w:r>
    </w:p>
    <w:p w14:paraId="4194A93B" w14:textId="77777777" w:rsidR="00C2077A" w:rsidRPr="00672C87" w:rsidRDefault="00C2077A" w:rsidP="00C2077A">
      <w:pPr>
        <w:numPr>
          <w:ilvl w:val="0"/>
          <w:numId w:val="3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совместной работе коллектива;</w:t>
      </w:r>
    </w:p>
    <w:p w14:paraId="7F2D2268" w14:textId="77777777" w:rsidR="00C2077A" w:rsidRPr="00672C87" w:rsidRDefault="00C2077A" w:rsidP="00C2077A">
      <w:pPr>
        <w:numPr>
          <w:ilvl w:val="0"/>
          <w:numId w:val="3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диалог, работая в парах, группах; допускать существование различных точек зрения, уважать чужое мнение;</w:t>
      </w:r>
    </w:p>
    <w:p w14:paraId="018DF828" w14:textId="77777777" w:rsidR="00C2077A" w:rsidRPr="00672C87" w:rsidRDefault="00C2077A" w:rsidP="00C2077A">
      <w:pPr>
        <w:numPr>
          <w:ilvl w:val="0"/>
          <w:numId w:val="3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с действиями партнеров;</w:t>
      </w:r>
    </w:p>
    <w:p w14:paraId="3E75BA1F" w14:textId="77777777" w:rsidR="00C2077A" w:rsidRPr="00672C87" w:rsidRDefault="00C2077A" w:rsidP="00C2077A">
      <w:pPr>
        <w:numPr>
          <w:ilvl w:val="0"/>
          <w:numId w:val="3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 свое мнение, обосновывать свою позицию;</w:t>
      </w:r>
    </w:p>
    <w:p w14:paraId="45721BD1" w14:textId="77777777" w:rsidR="00C2077A" w:rsidRPr="00672C87" w:rsidRDefault="00C2077A" w:rsidP="00C2077A">
      <w:pPr>
        <w:numPr>
          <w:ilvl w:val="0"/>
          <w:numId w:val="3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для организации собственной и совместной деятельности;</w:t>
      </w:r>
    </w:p>
    <w:p w14:paraId="45A1FD16" w14:textId="77777777" w:rsidR="00C2077A" w:rsidRPr="00672C87" w:rsidRDefault="00C2077A" w:rsidP="00C2077A">
      <w:pPr>
        <w:numPr>
          <w:ilvl w:val="0"/>
          <w:numId w:val="3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взаимный контроль совместных действий;</w:t>
      </w:r>
    </w:p>
    <w:p w14:paraId="72771EDD" w14:textId="77777777" w:rsidR="00C2077A" w:rsidRPr="00672C87" w:rsidRDefault="00C2077A" w:rsidP="00C2077A">
      <w:pPr>
        <w:numPr>
          <w:ilvl w:val="0"/>
          <w:numId w:val="3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суждения, используя различные аналоги понятия; слова, словосочетания, уточняющие смысл высказывания.</w:t>
      </w:r>
    </w:p>
    <w:p w14:paraId="5EE7F760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14:paraId="0409F7B8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правила, существующие в мире;</w:t>
      </w:r>
    </w:p>
    <w:p w14:paraId="0D70F928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социальной психологии;</w:t>
      </w:r>
    </w:p>
    <w:p w14:paraId="4213268F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конфликтологии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BB0A2C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повышать самооценку</w:t>
      </w:r>
    </w:p>
    <w:p w14:paraId="69822C19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эмоциональное состояние, адекватно выражать свои эмоции</w:t>
      </w:r>
    </w:p>
    <w:p w14:paraId="41E2AD7F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за свои чувства и мысли</w:t>
      </w:r>
    </w:p>
    <w:p w14:paraId="3026C8FD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изменения</w:t>
      </w:r>
    </w:p>
    <w:p w14:paraId="5AF9624F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агрессией и агрессивностью</w:t>
      </w:r>
    </w:p>
    <w:p w14:paraId="2C3D46B8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агрессивное поведение</w:t>
      </w:r>
    </w:p>
    <w:p w14:paraId="45CEC866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в жизни человека</w:t>
      </w:r>
    </w:p>
    <w:p w14:paraId="28EADCCE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 разрешать конфликтные ситуации</w:t>
      </w:r>
    </w:p>
    <w:p w14:paraId="552585F4" w14:textId="77777777" w:rsidR="00C2077A" w:rsidRPr="00672C87" w:rsidRDefault="00C2077A" w:rsidP="00C2077A">
      <w:pPr>
        <w:numPr>
          <w:ilvl w:val="0"/>
          <w:numId w:val="4"/>
        </w:numPr>
        <w:shd w:val="clear" w:color="auto" w:fill="FFFFFF"/>
        <w:spacing w:before="0"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proofErr w:type="gram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жизненные ценности</w:t>
      </w:r>
    </w:p>
    <w:p w14:paraId="1B90C78C" w14:textId="3154147A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деятельности.</w:t>
      </w:r>
    </w:p>
    <w:p w14:paraId="1C43FA89" w14:textId="1A919716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Понятие «этикет» и его история.</w:t>
      </w:r>
    </w:p>
    <w:p w14:paraId="76EF27D7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Зарождение этикета в древности.</w:t>
      </w:r>
    </w:p>
    <w:p w14:paraId="3CF34D99" w14:textId="0DAB02BA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этикета на этапе осознания человеком себя членом определенного коллектива.</w:t>
      </w:r>
    </w:p>
    <w:p w14:paraId="5CF4CDAF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этикета. Речь и этикет. Тон делает музыку.</w:t>
      </w:r>
    </w:p>
    <w:p w14:paraId="36838A04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одинаковые и разные. Чтобы быть привлекательным. Этикет поведения, этикет внешнего вида и речевой этикет как составляющие современного этикета.</w:t>
      </w:r>
    </w:p>
    <w:p w14:paraId="6F529451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этикета как основа общих норм этикета.</w:t>
      </w:r>
    </w:p>
    <w:p w14:paraId="4E10D199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общим столом. Истоки доброты. Торопись обрадовать. Чувство причастности. О культуре чувств.</w:t>
      </w:r>
    </w:p>
    <w:p w14:paraId="2BCCD806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Введение в практическую психологию общения.</w:t>
      </w:r>
    </w:p>
    <w:p w14:paraId="6C8829EE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 себя. В тебе взрослеет гражданин. Где нет труда, сады там не цветут. Праздник школьного вальса. О порядочности. Наедине с собой.</w:t>
      </w:r>
    </w:p>
    <w:p w14:paraId="3EBD81CD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личности. Важность самопознания и развития самосознания. Особенности взаимного влияния в процессе общения. Групповая атмосфера. Психологические защитные механизмы в общении. Практикум. Оценка эмоционального состояния, тревожности.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занятие. Актуализация внутренних ресурсов личности.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 восприятия вербальной информации. Практикум. Конструктивные и деструктивные формы общения.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занятие. «Основы конструктивного общения». Многообразие личностных особенностей. Практикум. Диагностика тревожности, депрессии. Практикум «Жизненные ценности и кристалл успеха». Культура поведения, хорошие манеры. Уровень воспитанности. Общечеловеческие ценности, свобода и ответственность в общении. Практикум. Я и мои одноклассники. Взаимоотношения в нашем классе. Практикум «Я и права других людей». Практикум «Как подарить радость 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другу?». Практикум. Мониторинг развития коллектива. Секреты уверенности.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занятие. «Радуга дружбы и оптимизма».</w:t>
      </w:r>
    </w:p>
    <w:p w14:paraId="07297682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Общение в конфликте.</w:t>
      </w:r>
    </w:p>
    <w:p w14:paraId="5CB41551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конфликте. Практикум «Диагностика конфликта». Посредничество в конфликте. Конструктивные и деструктивные конфликты</w:t>
      </w:r>
    </w:p>
    <w:p w14:paraId="03A2B832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Практикум. «Общение в экстремальной ситуации». Практикум. Стратегия сотрудничества как основа конструктивного общения в конфликте. </w:t>
      </w:r>
      <w:proofErr w:type="spellStart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Тренинговое</w:t>
      </w:r>
      <w:proofErr w:type="spellEnd"/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«Конфликт и общение». Практикум «Инвентаризация достижений».</w:t>
      </w:r>
    </w:p>
    <w:p w14:paraId="1480FBA2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 Этикет внешнего вида. Понятие имиджа</w:t>
      </w:r>
    </w:p>
    <w:p w14:paraId="3342226F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Английское происхождение слова </w:t>
      </w:r>
      <w:r w:rsidRPr="00672C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имидж</w:t>
      </w: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Имидж как публичная индивидуальность. Имидж как образ, который человек выбирает, создает и сознательно поддерживает, используя для достижения своих целей в жизни.</w:t>
      </w:r>
    </w:p>
    <w:p w14:paraId="0B2FD917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имиджи начальника, преподавателя, учителя, родителей – «строгий», «добрый», «справедливый», «бескомпромиссный», и т.д. Три основные слагаемые имиджа – внешность, речь, поведение. Формирование</w:t>
      </w:r>
    </w:p>
    <w:p w14:paraId="45A7F5E3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моды и этикет. Структура этикета внешнего вида: одежда, прическа, силуэт, цветовая гамма. Соотношение этикета и моды. Функции одежды.</w:t>
      </w:r>
    </w:p>
    <w:p w14:paraId="5790D796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как совокупность деталей внешнего вида, существующих в постоянном, одобряемом обществом единстве.</w:t>
      </w:r>
    </w:p>
    <w:p w14:paraId="6AAB7253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Гармоничные сочетания одежды, аксессуаров, прически и т.п.</w:t>
      </w:r>
    </w:p>
    <w:p w14:paraId="4E4DDC61" w14:textId="01A267BD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5F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F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Этикетные нормы поведения среди сверстников.</w:t>
      </w:r>
      <w:r w:rsidRPr="00672C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  <w:r w:rsidR="005F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C0C433E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этикет как совокупность правил речевого поведения людей.</w:t>
      </w:r>
    </w:p>
    <w:p w14:paraId="1D7C5860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речевого этикета как способ формирования благоприятного языкового паспорта человека. Этикет поведения в школьном коллективе. Проблема существования в группе.  «Ярлык» как отличительный знак личности подроста в группе. Этикет дружеских отношений. Этикет взаимоотношений юноши и девушки.</w:t>
      </w:r>
    </w:p>
    <w:p w14:paraId="46570CDA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Трудные случаи этикета как случаи, для которых нет четких норм, для которых большое значение имеет сама ситуация общения.</w:t>
      </w:r>
    </w:p>
    <w:p w14:paraId="1494E6F5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правил поведения в семье как одна из причин конфликтов. Вечность темы конфликта поколений. Этикет семейного общения. Профилактика конфликтов в семье.</w:t>
      </w:r>
    </w:p>
    <w:p w14:paraId="2F6CFDBA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поведения в школьном коллективе. Этикет дружеских отношений.</w:t>
      </w:r>
    </w:p>
    <w:p w14:paraId="5DAD1C32" w14:textId="43DDA708" w:rsidR="00C2077A" w:rsidRDefault="00C2077A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взаимоотношений юноши и девушки. Правила поведения при ссоре</w:t>
      </w:r>
    </w:p>
    <w:p w14:paraId="295DB13A" w14:textId="77777777" w:rsidR="00C011A3" w:rsidRPr="00672C87" w:rsidRDefault="00C011A3" w:rsidP="00C2077A">
      <w:pPr>
        <w:shd w:val="clear" w:color="auto" w:fill="FFFFFF"/>
        <w:spacing w:before="0" w:after="15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FA306" w14:textId="458F8FA8" w:rsidR="00C2077A" w:rsidRPr="00672C87" w:rsidRDefault="005F441E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</w:t>
      </w:r>
      <w:r w:rsidR="00C2077A"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планирование.</w:t>
      </w:r>
    </w:p>
    <w:p w14:paraId="39BDF67F" w14:textId="77777777" w:rsidR="00C2077A" w:rsidRPr="00672C87" w:rsidRDefault="00C2077A" w:rsidP="00C2077A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4"/>
        <w:gridCol w:w="3606"/>
        <w:gridCol w:w="1138"/>
        <w:gridCol w:w="5032"/>
      </w:tblGrid>
      <w:tr w:rsidR="00C2077A" w:rsidRPr="00672C87" w14:paraId="033B7C4B" w14:textId="77777777" w:rsidTr="00C2077A">
        <w:trPr>
          <w:trHeight w:val="48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62D65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84B91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7C548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81932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C2077A" w:rsidRPr="00672C87" w14:paraId="2915C979" w14:textId="77777777" w:rsidTr="00C2077A">
        <w:trPr>
          <w:trHeight w:val="9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1BF6A8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D2415B" w14:textId="2F870290" w:rsidR="00C2077A" w:rsidRPr="00672C87" w:rsidRDefault="00C2077A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Понятие «этикет» и его история.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2224FC" w14:textId="6089E4CA" w:rsidR="00C2077A" w:rsidRPr="00672C87" w:rsidRDefault="00CA0506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1CB2A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этикет? Функции и значение этикета. Культурный человек – это… Зарождение этикета в древности. Этикет античности. Этикет эпохи Средневековья. Этикет эпохи Возрождения. Восточный и западный этикет: сходства и различия. Становление этикетных норм в России (16-20 вв.). Виды современного этикета. Принципы современного этикета. Основные требования этикета. Речь и этикет. Тон делает музыку. Советы одинаковые и разные. Чтобы быть привлекательным. Принципы этикета как основа общих норм этикета.</w:t>
            </w:r>
          </w:p>
          <w:p w14:paraId="470BC826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общим столом. Истоки доброты. Торопись обрадовать. Чувство причастности. О культуре чувств.</w:t>
            </w:r>
          </w:p>
          <w:p w14:paraId="62065C74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077A" w:rsidRPr="00672C87" w14:paraId="7A0EE4DF" w14:textId="77777777" w:rsidTr="00C2077A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F000C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1A513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практическую психологию общения.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6A625" w14:textId="251AF89E" w:rsidR="00C2077A" w:rsidRPr="00672C87" w:rsidRDefault="00CA0506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07D8E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Познай себя. В тебе взрослеет гражданин. Где нет труда, сады там не цветут. Праздник школьного вальса. О порядочности. Наедине с собой.</w:t>
            </w:r>
          </w:p>
          <w:p w14:paraId="1FED9F8F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личности. Важность самопознания и развития самосознания. Особенности взаимного влияния в процессе общения. Групповая атмосфера. Психологические защитные механизмы в общении. Практикум. Оценка эмоционального состояния, тревожности. </w:t>
            </w:r>
            <w:proofErr w:type="spellStart"/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занятие. Актуализация внутренних ресурсов личности.</w:t>
            </w: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Закономерности восприятия вербальной информации. Практикум. Конструктивные и деструктивные формы общения. </w:t>
            </w:r>
            <w:proofErr w:type="spellStart"/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занятие. </w:t>
            </w: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«Основы конструктивного общения». Многообразие личностных особенностей. Практикум. Диагностика тревожности, депрессии. Практикум «Жизненные ценности и кристалл успеха». Культура поведения, хорошие манеры. Уровень воспитанности. Общечеловеческие ценности, свобода и ответственность в общении. Практикум. Я и мои одноклассники. Взаимоотношения в нашем классе. Практикум «Я и права других людей». Практикум «Как подарить радость другу?». Практикум. Мониторинг развития коллектива. Секреты уверенности. </w:t>
            </w:r>
            <w:proofErr w:type="spellStart"/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занятие. «Радуга дружбы и оптимизма».</w:t>
            </w:r>
          </w:p>
        </w:tc>
      </w:tr>
      <w:tr w:rsidR="00C2077A" w:rsidRPr="00672C87" w14:paraId="6E610B5A" w14:textId="77777777" w:rsidTr="00C2077A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F3A7F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23DACD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Общение в конфликте.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8DBAF2" w14:textId="16C09A12" w:rsidR="00C2077A" w:rsidRPr="00672C87" w:rsidRDefault="00CA0506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9B2E6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конфликте. Практикум «Диагностика конфликта». Посредничество в конфликте. Конструктивные и деструктивные конфликты Практикум. «Общение в экстремальной ситуации». Практикум. Стратегия сотрудничества как основа конструктивного общения в конфликте. </w:t>
            </w:r>
            <w:proofErr w:type="spellStart"/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«Конфликт и общение». Практикум «Инвентаризация достижений».</w:t>
            </w:r>
          </w:p>
        </w:tc>
      </w:tr>
      <w:tr w:rsidR="00C2077A" w:rsidRPr="00672C87" w14:paraId="2665B28C" w14:textId="77777777" w:rsidTr="00C2077A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FD67D2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849AF5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Этикет внешнего вида. Понятие имиджа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9A7A1" w14:textId="75E361C1" w:rsidR="00C2077A" w:rsidRPr="00672C87" w:rsidRDefault="00CA0506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0CAA4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Английское происхождение слова </w:t>
            </w:r>
            <w:r w:rsidRPr="00672C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имидж</w:t>
            </w: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Имидж как публичная индивидуальность. Имидж как образ, который человек выбирает, создает и сознательно поддерживает, используя для достижения своих целей в жизни.</w:t>
            </w:r>
          </w:p>
          <w:p w14:paraId="09CAD8DD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имиджи начальника, преподавателя, учителя, родителей – «строгий», «добрый», «справедливый», «бескомпромиссный», и т.д. Три основные слагаемые имиджа – внешность, речь, поведение. Формирование</w:t>
            </w:r>
          </w:p>
          <w:p w14:paraId="45EE3D3F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Законы моды и этикет. Структура этикета внешнего вида: одежда, </w:t>
            </w: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прическа, силуэт, цветовая гамма. Соотношение этикета и моды. Функции одежды.</w:t>
            </w:r>
          </w:p>
          <w:p w14:paraId="5FB0851C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как совокупность деталей внешнего вида, существующих в постоянном, одобряемом обществом единстве.</w:t>
            </w:r>
          </w:p>
          <w:p w14:paraId="11EF5A3E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Гармоничные сочетания одежды, аксессуаров, прически и т.п.</w:t>
            </w:r>
          </w:p>
        </w:tc>
      </w:tr>
      <w:tr w:rsidR="00C2077A" w:rsidRPr="00672C87" w14:paraId="573A4D0B" w14:textId="77777777" w:rsidTr="00C2077A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7F7D47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5CD29" w14:textId="4548B0F1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Этикетные нормы поведения среди сверстников.</w:t>
            </w:r>
            <w:r w:rsidR="005F44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Речевой</w:t>
            </w:r>
            <w:r w:rsidR="005F4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этикет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C527F" w14:textId="2F2A1250" w:rsidR="00C2077A" w:rsidRPr="00672C87" w:rsidRDefault="00CA0506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5993E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 как совокупность правил речевого поведения людей.</w:t>
            </w:r>
          </w:p>
          <w:p w14:paraId="5454C7D3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 речевого этикета как способ формирования благоприятного языкового паспорта человека. Этикет поведения в школьном коллективе. Проблема существования в группе.  «Ярлык» как отличительный знак личности подроста в группе. Этикет дружеских отношений. Этикет взаимоотношений юноши и девушки.</w:t>
            </w:r>
          </w:p>
          <w:p w14:paraId="5382BD7F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случаи этикета как случаи, для которых нет четких норм, для которых большое значение имеет сама ситуация общения.</w:t>
            </w:r>
          </w:p>
          <w:p w14:paraId="59AC94CA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Невыполнение правил поведения в семье как одна из причин конфликтов. Вечность темы конфликта поколений. Этикет семейного общения. Профилактика конфликтов в семье.</w:t>
            </w:r>
          </w:p>
          <w:p w14:paraId="4CD4F98D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поведения в школьном коллективе. Этикет дружеских отношений.</w:t>
            </w:r>
          </w:p>
          <w:p w14:paraId="21766CD8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взаимоотношений юноши и девушки. Правила поведения при ссоре</w:t>
            </w:r>
          </w:p>
        </w:tc>
      </w:tr>
      <w:tr w:rsidR="00C2077A" w:rsidRPr="00672C87" w14:paraId="640316B5" w14:textId="77777777" w:rsidTr="00C2077A"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AA9023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87332" w14:textId="24E49F4B" w:rsidR="00C2077A" w:rsidRPr="00672C87" w:rsidRDefault="00051C60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80EF9" w14:textId="77777777" w:rsidR="00C2077A" w:rsidRPr="00672C87" w:rsidRDefault="00C2077A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B1026EA" w14:textId="77777777" w:rsidR="00851022" w:rsidRDefault="00851022" w:rsidP="00851022">
      <w:pPr>
        <w:shd w:val="clear" w:color="auto" w:fill="FFFFFF"/>
        <w:spacing w:before="0"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95DF43" w14:textId="77777777" w:rsidR="00C2077A" w:rsidRPr="00672C87" w:rsidRDefault="00C2077A" w:rsidP="00851022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p w14:paraId="34CB0A0C" w14:textId="000DC376" w:rsidR="00C2077A" w:rsidRPr="00672C87" w:rsidRDefault="00C2077A" w:rsidP="00851022">
      <w:pPr>
        <w:shd w:val="clear" w:color="auto" w:fill="FFFFFF"/>
        <w:spacing w:before="0"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833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85"/>
        <w:gridCol w:w="4372"/>
        <w:gridCol w:w="941"/>
        <w:gridCol w:w="928"/>
        <w:gridCol w:w="913"/>
      </w:tblGrid>
      <w:tr w:rsidR="009D1301" w:rsidRPr="00672C87" w14:paraId="35FE2F9B" w14:textId="66F8E52B" w:rsidTr="009D1301">
        <w:trPr>
          <w:trHeight w:val="348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D4F5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Номер занятия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8B1E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20E6A" w14:textId="784E1224" w:rsidR="009D1301" w:rsidRPr="00672C87" w:rsidRDefault="00851022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928AC" w14:textId="661ADF65" w:rsidR="009D1301" w:rsidRPr="00672C87" w:rsidRDefault="00851022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C8479" w14:textId="2FF90A52" w:rsidR="009D1301" w:rsidRPr="00672C87" w:rsidRDefault="00851022" w:rsidP="00C2077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</w:t>
            </w:r>
          </w:p>
        </w:tc>
      </w:tr>
      <w:tr w:rsidR="009D1301" w:rsidRPr="00672C87" w14:paraId="371CCE6D" w14:textId="44F31EB4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51FCD" w14:textId="174E002B" w:rsidR="009D1301" w:rsidRPr="00672C87" w:rsidRDefault="009D1301" w:rsidP="00F24C89">
            <w:pPr>
              <w:spacing w:before="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1FB26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этикет?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4A4C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A8684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DA5E6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4285E83E" w14:textId="61023F78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27FB8B" w14:textId="266927B9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9FC6F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и значение этикета.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371F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6B6494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9D36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0ECCBE0C" w14:textId="61401D70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2B7C06" w14:textId="2B259D3B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1C26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Культурный человек – это…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007D5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7974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637A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53630654" w14:textId="308256C4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37BF1" w14:textId="5D0D9CAD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6C57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Зарождение этикета в древности.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1442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E815F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7672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2122FA9B" w14:textId="354D4E16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DC8E8" w14:textId="6E40742F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12706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современного этикета.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DDBDFF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B0EA5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972B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6297E4DF" w14:textId="7271BBD3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4D596" w14:textId="178A6A16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2CE0F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современного этикета.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AE7A8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796E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3F9174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5DA52C02" w14:textId="71BBD618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342D87" w14:textId="6014FCD5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3912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поведения в общественных местах.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448F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25EE76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1577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3ADBD169" w14:textId="0A548CA8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963F91" w14:textId="3414988C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1544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этикета.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2004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509C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4AD25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3FE19609" w14:textId="1093536A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FD6EE8" w14:textId="152D0270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471E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и этикет.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1CC2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7205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F3BD5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74158409" w14:textId="67B44092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7AEDE" w14:textId="7AC3326A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C36F7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общим столом.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F8F24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6C519A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E0C44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092AFC50" w14:textId="60C93D68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773318" w14:textId="2D720166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01A3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 доброты.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7299D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8625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59B2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5F42B287" w14:textId="405E9909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E495A" w14:textId="09AC6752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0D5B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Торопись обрадовать.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B0505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1A58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1D50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756128B4" w14:textId="14F5159A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EAAC10" w14:textId="36047048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7A853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порядочности.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D5AA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566756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A7C0E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0C3E85B6" w14:textId="5985E706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637635" w14:textId="63545C89" w:rsidR="009D1301" w:rsidRPr="00672C87" w:rsidRDefault="009D1301" w:rsidP="00F24C89">
            <w:pPr>
              <w:spacing w:before="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A89A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Наедине с собой.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462A3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8C0C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FCA507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52DFAC50" w14:textId="7753BAD5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9C4EA3" w14:textId="366EE091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1B3E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атмосфера.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3FBAC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E780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36D8C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2725272B" w14:textId="69FE7617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ADAF4A" w14:textId="56A9EAA0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A5B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поведения, хорошие манеры. Уровень воспитанности.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E51B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8D287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52F37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12E73943" w14:textId="7BF1292B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5C587D" w14:textId="0A06FDC3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B9246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Общечеловеческие ценности, свобода и ответственность в общении.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3A12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CA137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C54ECE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7F5FBDAB" w14:textId="456D1C29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8C6ACC" w14:textId="4941CF05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9FB6F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Практикум. Я и мои одноклассники. </w:t>
            </w: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Взаимоотношения в нашем классе.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D16F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8AE9C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E3D5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4B06A560" w14:textId="39E31FE6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C3BFD" w14:textId="025617A9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61DE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«Я и права других людей».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08A5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1B9B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B7B5E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03B51CDF" w14:textId="3FC8A38F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32805" w14:textId="29C341B5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320F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«Как подарить радость другу?».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5BA9E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AA15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779B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172C001F" w14:textId="5E4465D9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98CC7" w14:textId="42BC79BF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A7FF7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конфликте.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F48E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2164C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41AEA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67076D3C" w14:textId="158937C3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D737D" w14:textId="539768AE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44E2A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«Диагностика конфликта».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FBF5C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03E01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CE285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165E0EA9" w14:textId="70FAF3E0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555C53" w14:textId="7297C24F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39CA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имиджа.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68C8A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A935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ABB94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23B8BA59" w14:textId="27AB097D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52843" w14:textId="43064E81" w:rsidR="009D1301" w:rsidRPr="00672C87" w:rsidRDefault="009D1301" w:rsidP="00F24C89">
            <w:pPr>
              <w:spacing w:before="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65507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имиджа.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6ECB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5DC94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7C963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14752D3D" w14:textId="4515D805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1A2C8" w14:textId="63FE83CD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E79D9" w14:textId="79071C43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 современного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8E71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0E615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0D17B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0E0FCD57" w14:textId="7B540139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D5795" w14:textId="4A9AB0AF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5D60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Языковой паспорт человека, его формирование.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E1DB6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8506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FF2FF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266E4578" w14:textId="3EDA1440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454884" w14:textId="2B78F939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BB57C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Недопустимость общественного сквернословия.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59558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06F7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7BF8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6BF72778" w14:textId="0E8A930E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BC3F7" w14:textId="5AFDDCC4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9BD7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письменного общения.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7A69A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21616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835B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7EC9F4F2" w14:textId="0872493D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2163E" w14:textId="42088118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BEE83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поведения в школьном коллективе.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7CF7C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D9DA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057D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556C7C26" w14:textId="27E6B32A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6F48E" w14:textId="5B4D540D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0C32C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дружеских отношений.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C216B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E43F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426DA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574B1A9D" w14:textId="7B0355CE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39FBD" w14:textId="409E6ADD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3D8A5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настоящий друг.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4A8D0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6BE29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FAD2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4EB6BEBA" w14:textId="70A2B1F8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48EFB8" w14:textId="18766898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15B42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семейного общения.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B5658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A8E2E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25A27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301" w:rsidRPr="00672C87" w14:paraId="30209AA3" w14:textId="059942BE" w:rsidTr="009D1301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382D64" w14:textId="11974D90" w:rsidR="009D1301" w:rsidRPr="00672C87" w:rsidRDefault="009D1301" w:rsidP="00F24C89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21A1D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этикет.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10C7E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F570A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22BD1" w14:textId="77777777" w:rsidR="009D1301" w:rsidRPr="00672C87" w:rsidRDefault="009D1301" w:rsidP="00C2077A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C98D7AE" w14:textId="77777777" w:rsidR="00A465F3" w:rsidRPr="00672C87" w:rsidRDefault="00A465F3" w:rsidP="006E53E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465F3" w:rsidRPr="0067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BFC"/>
    <w:multiLevelType w:val="multilevel"/>
    <w:tmpl w:val="687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46EF8"/>
    <w:multiLevelType w:val="multilevel"/>
    <w:tmpl w:val="BDE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81644"/>
    <w:multiLevelType w:val="multilevel"/>
    <w:tmpl w:val="C60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F292A"/>
    <w:multiLevelType w:val="multilevel"/>
    <w:tmpl w:val="BA10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E"/>
    <w:rsid w:val="00051C60"/>
    <w:rsid w:val="001D5BDB"/>
    <w:rsid w:val="001F76A7"/>
    <w:rsid w:val="001F7F9F"/>
    <w:rsid w:val="00243D49"/>
    <w:rsid w:val="00415664"/>
    <w:rsid w:val="005F441E"/>
    <w:rsid w:val="00672C87"/>
    <w:rsid w:val="006E53E6"/>
    <w:rsid w:val="00767FAA"/>
    <w:rsid w:val="00776164"/>
    <w:rsid w:val="007C0352"/>
    <w:rsid w:val="00851022"/>
    <w:rsid w:val="00856C9E"/>
    <w:rsid w:val="009625AE"/>
    <w:rsid w:val="0098390F"/>
    <w:rsid w:val="009D1301"/>
    <w:rsid w:val="00A465F3"/>
    <w:rsid w:val="00C011A3"/>
    <w:rsid w:val="00C107F9"/>
    <w:rsid w:val="00C2077A"/>
    <w:rsid w:val="00C51C76"/>
    <w:rsid w:val="00CA0506"/>
    <w:rsid w:val="00DD38C9"/>
    <w:rsid w:val="00F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F056"/>
  <w15:chartTrackingRefBased/>
  <w15:docId w15:val="{2BC6335A-0FCE-495F-9DF9-E93947B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" w:after="3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16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Коркмазова</dc:creator>
  <cp:keywords/>
  <dc:description/>
  <cp:lastModifiedBy>USER</cp:lastModifiedBy>
  <cp:revision>3</cp:revision>
  <dcterms:created xsi:type="dcterms:W3CDTF">2023-09-11T12:45:00Z</dcterms:created>
  <dcterms:modified xsi:type="dcterms:W3CDTF">2023-09-11T18:43:00Z</dcterms:modified>
</cp:coreProperties>
</file>