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6B7889">
        <w:rPr>
          <w:rFonts w:eastAsia="Calibri"/>
          <w:sz w:val="28"/>
          <w:szCs w:val="28"/>
        </w:rPr>
        <w:t>Российская Федерация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6B7889">
        <w:rPr>
          <w:rFonts w:eastAsia="Calibri"/>
          <w:sz w:val="28"/>
          <w:szCs w:val="28"/>
        </w:rPr>
        <w:t>Карачаево-Черкесская республика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B7889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6B7889">
        <w:rPr>
          <w:rFonts w:eastAsia="Calibri"/>
          <w:b/>
          <w:sz w:val="28"/>
          <w:szCs w:val="28"/>
        </w:rPr>
        <w:t>«Средняя общеобразовательная школа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ascii="Calibri" w:eastAsia="Calibri" w:hAnsi="Calibri"/>
          <w:b/>
        </w:rPr>
      </w:pPr>
      <w:r w:rsidRPr="006B7889">
        <w:rPr>
          <w:rFonts w:eastAsia="Calibri"/>
          <w:b/>
          <w:sz w:val="28"/>
          <w:szCs w:val="28"/>
        </w:rPr>
        <w:t>а. Кызыл-Кала</w:t>
      </w:r>
      <w:r w:rsidRPr="006B7889">
        <w:rPr>
          <w:rFonts w:ascii="Calibri" w:eastAsia="Calibri" w:hAnsi="Calibri"/>
          <w:b/>
        </w:rPr>
        <w:t>»</w:t>
      </w:r>
    </w:p>
    <w:p w:rsidR="006B7889" w:rsidRPr="006B7889" w:rsidRDefault="006B7889" w:rsidP="006B7889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32"/>
          <w:szCs w:val="32"/>
        </w:rPr>
      </w:pPr>
    </w:p>
    <w:p w:rsidR="006B7889" w:rsidRPr="006B7889" w:rsidRDefault="006B7889" w:rsidP="006B7889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32"/>
          <w:szCs w:val="32"/>
        </w:rPr>
      </w:pP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  <w:r w:rsidRPr="006B7889">
        <w:rPr>
          <w:rFonts w:eastAsia="Calibri"/>
          <w:sz w:val="28"/>
          <w:szCs w:val="28"/>
        </w:rPr>
        <w:t>Утверждаю</w:t>
      </w: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  <w:r w:rsidRPr="006B7889">
        <w:rPr>
          <w:rFonts w:eastAsia="Calibri"/>
          <w:sz w:val="28"/>
          <w:szCs w:val="28"/>
        </w:rPr>
        <w:t>Приказ от ___________№ ___</w:t>
      </w: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  <w:r w:rsidRPr="006B7889">
        <w:rPr>
          <w:rFonts w:eastAsia="Calibri"/>
          <w:sz w:val="28"/>
          <w:szCs w:val="28"/>
        </w:rPr>
        <w:t>И.О. директора ________ А.И.Баева</w:t>
      </w: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</w:p>
    <w:p w:rsidR="006B7889" w:rsidRPr="006B7889" w:rsidRDefault="006B7889" w:rsidP="006B7889">
      <w:pPr>
        <w:widowControl/>
        <w:autoSpaceDE/>
        <w:autoSpaceDN/>
        <w:rPr>
          <w:rFonts w:eastAsia="Calibri"/>
          <w:sz w:val="28"/>
          <w:szCs w:val="28"/>
        </w:rPr>
      </w:pP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  <w:r w:rsidRPr="006B7889">
        <w:rPr>
          <w:rFonts w:eastAsia="Calibri"/>
          <w:b/>
          <w:sz w:val="52"/>
          <w:szCs w:val="52"/>
        </w:rPr>
        <w:t>Рабочая программа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  <w:r w:rsidRPr="006B7889">
        <w:rPr>
          <w:rFonts w:eastAsia="Calibri"/>
          <w:b/>
          <w:sz w:val="52"/>
          <w:szCs w:val="52"/>
        </w:rPr>
        <w:t>внеурочной деятельности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  <w:r w:rsidRPr="006B7889">
        <w:rPr>
          <w:rFonts w:eastAsia="Calibri"/>
          <w:b/>
          <w:sz w:val="52"/>
          <w:szCs w:val="52"/>
        </w:rPr>
        <w:t>«Функциональная грамотность»</w:t>
      </w:r>
    </w:p>
    <w:p w:rsidR="006B7889" w:rsidRPr="006B7889" w:rsidRDefault="00D06D38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11</w:t>
      </w:r>
      <w:bookmarkStart w:id="0" w:name="_GoBack"/>
      <w:bookmarkEnd w:id="0"/>
      <w:r w:rsidR="006B7889">
        <w:rPr>
          <w:rFonts w:eastAsia="Calibri"/>
          <w:b/>
          <w:sz w:val="52"/>
          <w:szCs w:val="52"/>
        </w:rPr>
        <w:t xml:space="preserve"> класс</w:t>
      </w: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</w:p>
    <w:p w:rsidR="006B7889" w:rsidRPr="006B7889" w:rsidRDefault="006B7889" w:rsidP="006B7889">
      <w:pPr>
        <w:widowControl/>
        <w:autoSpaceDE/>
        <w:autoSpaceDN/>
        <w:jc w:val="center"/>
        <w:rPr>
          <w:rFonts w:eastAsia="Calibri"/>
          <w:b/>
          <w:sz w:val="52"/>
          <w:szCs w:val="52"/>
        </w:rPr>
      </w:pPr>
    </w:p>
    <w:p w:rsidR="006B7889" w:rsidRPr="006B7889" w:rsidRDefault="006B7889" w:rsidP="006B7889">
      <w:pPr>
        <w:widowControl/>
        <w:autoSpaceDE/>
        <w:autoSpaceDN/>
        <w:spacing w:after="200" w:line="276" w:lineRule="auto"/>
        <w:rPr>
          <w:rFonts w:eastAsiaTheme="minorHAnsi"/>
          <w:b/>
          <w:sz w:val="52"/>
          <w:szCs w:val="52"/>
        </w:rPr>
      </w:pPr>
      <w:r w:rsidRPr="006B7889">
        <w:rPr>
          <w:rFonts w:eastAsiaTheme="minorHAnsi"/>
          <w:b/>
          <w:sz w:val="52"/>
          <w:szCs w:val="52"/>
        </w:rPr>
        <w:t xml:space="preserve">                             </w:t>
      </w:r>
    </w:p>
    <w:p w:rsidR="006B7889" w:rsidRPr="006B7889" w:rsidRDefault="006B7889" w:rsidP="006B7889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</w:rPr>
      </w:pPr>
      <w:r w:rsidRPr="006B7889">
        <w:rPr>
          <w:rFonts w:eastAsiaTheme="minorHAnsi"/>
          <w:b/>
          <w:sz w:val="40"/>
          <w:szCs w:val="40"/>
        </w:rPr>
        <w:t xml:space="preserve">                       </w:t>
      </w:r>
      <w:r w:rsidRPr="006B7889">
        <w:rPr>
          <w:rFonts w:eastAsiaTheme="minorHAnsi"/>
          <w:sz w:val="28"/>
          <w:szCs w:val="28"/>
        </w:rPr>
        <w:t>Учитель: Урусова Муслимат Кемаловна</w:t>
      </w:r>
    </w:p>
    <w:p w:rsidR="006B7889" w:rsidRPr="006B7889" w:rsidRDefault="006B7889" w:rsidP="006B7889">
      <w:pPr>
        <w:widowControl/>
        <w:autoSpaceDE/>
        <w:autoSpaceDN/>
        <w:spacing w:after="200" w:line="276" w:lineRule="auto"/>
        <w:jc w:val="right"/>
        <w:rPr>
          <w:rFonts w:eastAsiaTheme="minorHAnsi"/>
          <w:sz w:val="32"/>
          <w:szCs w:val="32"/>
        </w:rPr>
      </w:pPr>
    </w:p>
    <w:p w:rsidR="006B7889" w:rsidRPr="006B7889" w:rsidRDefault="006B7889" w:rsidP="006B7889">
      <w:pPr>
        <w:widowControl/>
        <w:autoSpaceDE/>
        <w:autoSpaceDN/>
        <w:spacing w:after="200" w:line="276" w:lineRule="auto"/>
        <w:jc w:val="right"/>
        <w:rPr>
          <w:rFonts w:eastAsiaTheme="minorHAnsi"/>
          <w:sz w:val="32"/>
          <w:szCs w:val="32"/>
        </w:rPr>
      </w:pPr>
    </w:p>
    <w:p w:rsidR="006B7889" w:rsidRPr="006B7889" w:rsidRDefault="006B7889" w:rsidP="006B7889">
      <w:pPr>
        <w:widowControl/>
        <w:tabs>
          <w:tab w:val="left" w:pos="2592"/>
        </w:tabs>
        <w:autoSpaceDE/>
        <w:autoSpaceDN/>
        <w:spacing w:after="200" w:line="276" w:lineRule="auto"/>
        <w:rPr>
          <w:rFonts w:eastAsiaTheme="minorHAnsi"/>
          <w:b/>
          <w:sz w:val="52"/>
          <w:szCs w:val="52"/>
        </w:rPr>
      </w:pPr>
    </w:p>
    <w:p w:rsidR="006B7889" w:rsidRPr="006B7889" w:rsidRDefault="006B7889" w:rsidP="006B7889">
      <w:pPr>
        <w:widowControl/>
        <w:autoSpaceDE/>
        <w:autoSpaceDN/>
        <w:spacing w:after="200" w:line="276" w:lineRule="auto"/>
        <w:rPr>
          <w:rFonts w:eastAsiaTheme="minorHAnsi"/>
          <w:sz w:val="40"/>
          <w:szCs w:val="40"/>
        </w:rPr>
      </w:pPr>
      <w:r w:rsidRPr="006B7889">
        <w:rPr>
          <w:rFonts w:eastAsiaTheme="minorHAnsi"/>
          <w:b/>
          <w:sz w:val="52"/>
          <w:szCs w:val="52"/>
        </w:rPr>
        <w:t xml:space="preserve">                        </w:t>
      </w:r>
      <w:r w:rsidRPr="006B7889">
        <w:rPr>
          <w:rFonts w:eastAsiaTheme="minorHAnsi"/>
          <w:sz w:val="40"/>
          <w:szCs w:val="40"/>
        </w:rPr>
        <w:t>2023-2024 уч. год</w:t>
      </w:r>
    </w:p>
    <w:p w:rsidR="006B7889" w:rsidRDefault="006B7889" w:rsidP="001B583C">
      <w:pPr>
        <w:pStyle w:val="1"/>
        <w:spacing w:before="71"/>
        <w:ind w:left="0"/>
        <w:jc w:val="center"/>
        <w:rPr>
          <w:sz w:val="32"/>
          <w:szCs w:val="32"/>
          <w:u w:val="none"/>
        </w:rPr>
      </w:pPr>
    </w:p>
    <w:p w:rsidR="006B7889" w:rsidRDefault="006B7889" w:rsidP="001B583C">
      <w:pPr>
        <w:pStyle w:val="1"/>
        <w:spacing w:before="71"/>
        <w:ind w:left="0"/>
        <w:jc w:val="center"/>
        <w:rPr>
          <w:sz w:val="32"/>
          <w:szCs w:val="32"/>
          <w:u w:val="none"/>
        </w:rPr>
      </w:pPr>
    </w:p>
    <w:p w:rsidR="001B583C" w:rsidRPr="00D87004" w:rsidRDefault="001B583C" w:rsidP="001B583C">
      <w:pPr>
        <w:pStyle w:val="1"/>
        <w:spacing w:before="71"/>
        <w:ind w:left="0"/>
        <w:jc w:val="center"/>
        <w:rPr>
          <w:sz w:val="32"/>
          <w:szCs w:val="32"/>
          <w:u w:val="none"/>
        </w:rPr>
      </w:pPr>
      <w:r w:rsidRPr="00D87004">
        <w:rPr>
          <w:sz w:val="32"/>
          <w:szCs w:val="32"/>
          <w:u w:val="none"/>
        </w:rPr>
        <w:lastRenderedPageBreak/>
        <w:t>Пояснительная</w:t>
      </w:r>
      <w:r w:rsidRPr="00D87004">
        <w:rPr>
          <w:spacing w:val="-3"/>
          <w:sz w:val="32"/>
          <w:szCs w:val="32"/>
          <w:u w:val="none"/>
        </w:rPr>
        <w:t xml:space="preserve"> </w:t>
      </w:r>
      <w:r w:rsidRPr="00D87004">
        <w:rPr>
          <w:sz w:val="32"/>
          <w:szCs w:val="32"/>
          <w:u w:val="none"/>
        </w:rPr>
        <w:t>записка.</w:t>
      </w:r>
    </w:p>
    <w:p w:rsidR="001B583C" w:rsidRPr="00D87004" w:rsidRDefault="001B583C" w:rsidP="001B583C">
      <w:pPr>
        <w:pStyle w:val="a3"/>
        <w:jc w:val="center"/>
        <w:rPr>
          <w:b/>
          <w:sz w:val="28"/>
          <w:szCs w:val="28"/>
        </w:rPr>
      </w:pPr>
    </w:p>
    <w:p w:rsidR="001B583C" w:rsidRPr="00D87004" w:rsidRDefault="001B583C" w:rsidP="001B583C">
      <w:pPr>
        <w:pStyle w:val="a3"/>
        <w:spacing w:before="7"/>
        <w:rPr>
          <w:b/>
          <w:sz w:val="28"/>
          <w:szCs w:val="28"/>
        </w:rPr>
      </w:pPr>
    </w:p>
    <w:p w:rsidR="001B583C" w:rsidRPr="00D87004" w:rsidRDefault="001B583C" w:rsidP="001B583C">
      <w:pPr>
        <w:ind w:left="155" w:firstLine="746"/>
        <w:rPr>
          <w:sz w:val="28"/>
          <w:szCs w:val="28"/>
        </w:rPr>
      </w:pPr>
      <w:r w:rsidRPr="00D87004">
        <w:rPr>
          <w:sz w:val="28"/>
          <w:szCs w:val="28"/>
        </w:rPr>
        <w:t>Рабочая программа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элективного курса «Формирование навыков функциональной</w:t>
      </w:r>
      <w:r w:rsidRPr="00D87004">
        <w:rPr>
          <w:b/>
          <w:spacing w:val="-57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 xml:space="preserve">грамотности» </w:t>
      </w:r>
      <w:r w:rsidRPr="00D87004">
        <w:rPr>
          <w:sz w:val="28"/>
          <w:szCs w:val="28"/>
        </w:rPr>
        <w:t>разработана на основе программы общеобразовательных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учреждений. Автор: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А.И.Власенков,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Л.М.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Рыбченкова.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Русский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язык, 10-11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классы.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Просвещение,</w:t>
      </w:r>
      <w:r w:rsidRPr="00D87004">
        <w:rPr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87004">
          <w:rPr>
            <w:sz w:val="28"/>
            <w:szCs w:val="28"/>
          </w:rPr>
          <w:t>2016 г</w:t>
        </w:r>
      </w:smartTag>
      <w:r w:rsidRPr="00D87004">
        <w:rPr>
          <w:sz w:val="28"/>
          <w:szCs w:val="28"/>
        </w:rPr>
        <w:t>.</w:t>
      </w:r>
    </w:p>
    <w:p w:rsidR="001B583C" w:rsidRPr="00D87004" w:rsidRDefault="001B583C" w:rsidP="001B583C">
      <w:pPr>
        <w:pStyle w:val="a3"/>
        <w:ind w:left="155" w:right="333" w:firstLine="566"/>
        <w:rPr>
          <w:sz w:val="28"/>
          <w:szCs w:val="28"/>
        </w:rPr>
      </w:pPr>
      <w:r w:rsidRPr="00D87004">
        <w:rPr>
          <w:sz w:val="28"/>
          <w:szCs w:val="28"/>
        </w:rPr>
        <w:t>Программа рассчитана на 34 часа, 1 час в неделю. Данный курс разработан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 учащихся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11-х классов, соответствует запросам учащихся, направлен на формирование функциональной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грамотности.</w:t>
      </w:r>
    </w:p>
    <w:p w:rsidR="001B583C" w:rsidRPr="00D87004" w:rsidRDefault="001B583C" w:rsidP="001B583C">
      <w:pPr>
        <w:pStyle w:val="a3"/>
        <w:ind w:left="155" w:right="333" w:firstLine="566"/>
        <w:rPr>
          <w:sz w:val="28"/>
          <w:szCs w:val="28"/>
        </w:rPr>
      </w:pP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настоящее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время система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школьного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стране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переживает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переломный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момент, обусловленный глубокими содержательными и структурными изменениями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обществе, а также в самой базовой парадигме научного знания. Эти изменения нашли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отражение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программных документах по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развитию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 модернизации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образования.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1"/>
        <w:ind w:left="155" w:right="584" w:firstLine="566"/>
        <w:rPr>
          <w:sz w:val="28"/>
          <w:szCs w:val="28"/>
        </w:rPr>
      </w:pPr>
      <w:r w:rsidRPr="00D87004">
        <w:rPr>
          <w:sz w:val="28"/>
          <w:szCs w:val="28"/>
        </w:rPr>
        <w:t>Сегодня обучение чтению и письму в школе не может ограничиваться академическими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целями,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оно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должно включать функциональные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операционные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цели,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связанные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</w:p>
    <w:p w:rsidR="001B583C" w:rsidRPr="00D87004" w:rsidRDefault="001B583C" w:rsidP="001B583C">
      <w:pPr>
        <w:pStyle w:val="a3"/>
        <w:ind w:left="155" w:right="378"/>
        <w:rPr>
          <w:sz w:val="28"/>
          <w:szCs w:val="28"/>
        </w:rPr>
      </w:pPr>
      <w:r w:rsidRPr="00D87004">
        <w:rPr>
          <w:sz w:val="28"/>
          <w:szCs w:val="28"/>
        </w:rPr>
        <w:t>повседневной жизнью и трудовой деятельностью. Новая государственная программа обучения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ориентирует</w:t>
      </w:r>
      <w:r w:rsidRPr="00D87004">
        <w:rPr>
          <w:spacing w:val="58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развитие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функциональной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грамотности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учащихся.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обучении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родному</w:t>
      </w:r>
    </w:p>
    <w:p w:rsidR="001B583C" w:rsidRPr="00D87004" w:rsidRDefault="001B583C" w:rsidP="001B583C">
      <w:pPr>
        <w:pStyle w:val="a3"/>
        <w:ind w:left="155"/>
        <w:rPr>
          <w:sz w:val="28"/>
          <w:szCs w:val="28"/>
        </w:rPr>
      </w:pPr>
      <w:r w:rsidRPr="00D87004">
        <w:rPr>
          <w:sz w:val="28"/>
          <w:szCs w:val="28"/>
        </w:rPr>
        <w:t>языку делается акцент на текстоведение,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актуализируется коммуникативный подход 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учитываются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особенности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мультикультурной</w:t>
      </w:r>
      <w:r w:rsidRPr="00D87004">
        <w:rPr>
          <w:spacing w:val="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среды.</w:t>
      </w:r>
    </w:p>
    <w:p w:rsidR="001B583C" w:rsidRPr="00D87004" w:rsidRDefault="001B583C" w:rsidP="001B583C">
      <w:pPr>
        <w:pStyle w:val="a3"/>
        <w:spacing w:before="4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1"/>
        <w:ind w:left="155" w:right="217" w:firstLine="566"/>
        <w:rPr>
          <w:sz w:val="28"/>
          <w:szCs w:val="28"/>
        </w:rPr>
      </w:pPr>
      <w:r w:rsidRPr="00D87004">
        <w:rPr>
          <w:b/>
          <w:sz w:val="28"/>
          <w:szCs w:val="28"/>
        </w:rPr>
        <w:t xml:space="preserve">Функциональная грамотность </w:t>
      </w:r>
      <w:r w:rsidRPr="00D87004">
        <w:rPr>
          <w:sz w:val="28"/>
          <w:szCs w:val="28"/>
        </w:rPr>
        <w:t>– способность человека вступать в отношения с внешней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средой и максимально быстро адаптироваться и функционировать в ней. В отличие от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элементарной грамотности как способности личности читать, понимать, составлять простые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короткие тексты и осуществлять простейшие арифметические действия, функциональная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грамотность есть суммарный уровень знаний, умений и навыков, обеспечивающий нормальное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функционирование личности в системе социальных отношений, который считается минимально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необходимым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осуществления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жизнедеятельности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личности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конкретной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культурной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среде.</w:t>
      </w: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1"/>
        <w:ind w:left="155" w:right="362" w:firstLine="566"/>
        <w:rPr>
          <w:sz w:val="28"/>
          <w:szCs w:val="28"/>
        </w:rPr>
      </w:pPr>
      <w:r w:rsidRPr="00D87004">
        <w:rPr>
          <w:b/>
          <w:sz w:val="28"/>
          <w:szCs w:val="28"/>
        </w:rPr>
        <w:t xml:space="preserve">Функциональная грамотность </w:t>
      </w:r>
      <w:r w:rsidRPr="00D87004">
        <w:rPr>
          <w:sz w:val="28"/>
          <w:szCs w:val="28"/>
        </w:rPr>
        <w:t>– это способность человека использовать навыки чтения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 письма в условиях его взаимодействия с социумом (оформить счет в банке, прочитать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инструкцию, заполнить анкету обратной связи и т.д.), то есть это тот уровень грамотности,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который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дает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человеку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возможность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вступать 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отношения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 внешней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максимально</w:t>
      </w:r>
    </w:p>
    <w:p w:rsidR="001B583C" w:rsidRPr="00D87004" w:rsidRDefault="001B583C" w:rsidP="001B583C">
      <w:pPr>
        <w:pStyle w:val="a3"/>
        <w:ind w:left="155" w:right="224"/>
        <w:rPr>
          <w:sz w:val="28"/>
          <w:szCs w:val="28"/>
        </w:rPr>
      </w:pPr>
      <w:r w:rsidRPr="00D87004">
        <w:rPr>
          <w:sz w:val="28"/>
          <w:szCs w:val="28"/>
        </w:rPr>
        <w:t>быстро адаптироваться и функционировать в ней.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 частности, сюда входят способности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свободно использовать навыки чтения и письма в целях получения информации из текста и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целях передачи такой информации в реальном общении, общении при помощи текстов и других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сообщений.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ind w:left="155" w:right="1061" w:firstLine="566"/>
        <w:rPr>
          <w:i/>
          <w:sz w:val="28"/>
          <w:szCs w:val="28"/>
        </w:rPr>
      </w:pPr>
      <w:r w:rsidRPr="00D87004">
        <w:rPr>
          <w:b/>
          <w:sz w:val="28"/>
          <w:szCs w:val="28"/>
        </w:rPr>
        <w:lastRenderedPageBreak/>
        <w:t xml:space="preserve">Основная задача </w:t>
      </w:r>
      <w:r w:rsidRPr="00D87004">
        <w:rPr>
          <w:sz w:val="28"/>
          <w:szCs w:val="28"/>
        </w:rPr>
        <w:t xml:space="preserve">по </w:t>
      </w:r>
      <w:r w:rsidRPr="00D87004">
        <w:rPr>
          <w:i/>
          <w:sz w:val="28"/>
          <w:szCs w:val="28"/>
        </w:rPr>
        <w:t>формированию функциональной грамотности - способность</w:t>
      </w:r>
      <w:r w:rsidRPr="00D87004">
        <w:rPr>
          <w:i/>
          <w:spacing w:val="-57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человека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максимально</w:t>
      </w:r>
      <w:r w:rsidRPr="00D87004">
        <w:rPr>
          <w:i/>
          <w:spacing w:val="-4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быстро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адаптироваться</w:t>
      </w:r>
      <w:r w:rsidRPr="00D87004">
        <w:rPr>
          <w:i/>
          <w:spacing w:val="-3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во</w:t>
      </w:r>
      <w:r w:rsidRPr="00D87004">
        <w:rPr>
          <w:i/>
          <w:spacing w:val="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внешней</w:t>
      </w:r>
      <w:r w:rsidRPr="00D87004">
        <w:rPr>
          <w:i/>
          <w:spacing w:val="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среде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и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активно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ней</w:t>
      </w:r>
    </w:p>
    <w:p w:rsidR="001B583C" w:rsidRPr="00D87004" w:rsidRDefault="001B583C" w:rsidP="001B583C">
      <w:pPr>
        <w:ind w:left="155"/>
        <w:rPr>
          <w:i/>
          <w:sz w:val="28"/>
          <w:szCs w:val="28"/>
        </w:rPr>
      </w:pPr>
      <w:r w:rsidRPr="00D87004">
        <w:rPr>
          <w:i/>
          <w:sz w:val="28"/>
          <w:szCs w:val="28"/>
        </w:rPr>
        <w:t>функционировать.</w:t>
      </w:r>
    </w:p>
    <w:p w:rsidR="001B583C" w:rsidRPr="00D87004" w:rsidRDefault="001B583C" w:rsidP="001B583C">
      <w:pPr>
        <w:ind w:left="155"/>
        <w:rPr>
          <w:i/>
          <w:sz w:val="28"/>
          <w:szCs w:val="28"/>
        </w:rPr>
      </w:pPr>
    </w:p>
    <w:p w:rsidR="001B583C" w:rsidRPr="00D87004" w:rsidRDefault="001B583C" w:rsidP="001B583C">
      <w:pPr>
        <w:ind w:left="155"/>
        <w:rPr>
          <w:b/>
          <w:i/>
          <w:sz w:val="28"/>
          <w:szCs w:val="28"/>
        </w:rPr>
      </w:pPr>
      <w:r w:rsidRPr="00D87004">
        <w:rPr>
          <w:b/>
          <w:sz w:val="28"/>
          <w:szCs w:val="28"/>
        </w:rPr>
        <w:t>Актуальность вопроса:</w:t>
      </w:r>
      <w:r w:rsidRPr="00D87004">
        <w:rPr>
          <w:b/>
          <w:spacing w:val="1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Функциональная</w:t>
      </w:r>
      <w:r w:rsidRPr="00D87004">
        <w:rPr>
          <w:b/>
          <w:spacing w:val="-9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грамотность</w:t>
      </w:r>
    </w:p>
    <w:p w:rsidR="001B583C" w:rsidRPr="00D87004" w:rsidRDefault="001B583C" w:rsidP="001B583C">
      <w:pPr>
        <w:pStyle w:val="a5"/>
        <w:numPr>
          <w:ilvl w:val="1"/>
          <w:numId w:val="3"/>
        </w:numPr>
        <w:tabs>
          <w:tab w:val="left" w:pos="963"/>
        </w:tabs>
        <w:spacing w:before="3"/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является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базовым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уровнем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формирования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навыков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письма;</w:t>
      </w:r>
    </w:p>
    <w:p w:rsidR="001B583C" w:rsidRPr="00D87004" w:rsidRDefault="001B583C" w:rsidP="001B583C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направлена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бытовых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проблем;</w:t>
      </w:r>
    </w:p>
    <w:p w:rsidR="001B583C" w:rsidRPr="00D87004" w:rsidRDefault="001B583C" w:rsidP="001B583C">
      <w:pPr>
        <w:pStyle w:val="a5"/>
        <w:numPr>
          <w:ilvl w:val="1"/>
          <w:numId w:val="3"/>
        </w:numPr>
        <w:tabs>
          <w:tab w:val="left" w:pos="963"/>
        </w:tabs>
        <w:ind w:left="722" w:right="1649" w:firstLine="0"/>
        <w:rPr>
          <w:sz w:val="28"/>
          <w:szCs w:val="28"/>
        </w:rPr>
      </w:pPr>
      <w:r w:rsidRPr="00D87004">
        <w:rPr>
          <w:sz w:val="28"/>
          <w:szCs w:val="28"/>
        </w:rPr>
        <w:t>обнаруживается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конкретных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обстоятельствах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характеризует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человека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определенной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ситуации;</w:t>
      </w:r>
    </w:p>
    <w:p w:rsidR="001B583C" w:rsidRPr="00D87004" w:rsidRDefault="001B583C" w:rsidP="001B583C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связана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решением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стандартных,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стереотипных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задач;</w:t>
      </w:r>
    </w:p>
    <w:p w:rsidR="001B583C" w:rsidRPr="00D87004" w:rsidRDefault="001B583C" w:rsidP="001B583C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используется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качестве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оценки,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прежде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всего,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взрослого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населения.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1"/>
        <w:rPr>
          <w:sz w:val="28"/>
          <w:szCs w:val="28"/>
          <w:u w:val="none"/>
        </w:rPr>
      </w:pPr>
    </w:p>
    <w:p w:rsidR="001B583C" w:rsidRPr="00D87004" w:rsidRDefault="001B583C" w:rsidP="001B583C">
      <w:pPr>
        <w:pStyle w:val="1"/>
        <w:rPr>
          <w:sz w:val="28"/>
          <w:szCs w:val="28"/>
          <w:u w:val="none"/>
        </w:rPr>
      </w:pPr>
    </w:p>
    <w:p w:rsidR="001B583C" w:rsidRPr="00D87004" w:rsidRDefault="001B583C" w:rsidP="001B583C">
      <w:pPr>
        <w:pStyle w:val="1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С</w:t>
      </w:r>
      <w:r w:rsidRPr="00D87004">
        <w:rPr>
          <w:spacing w:val="-3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функциональной</w:t>
      </w:r>
      <w:r w:rsidRPr="00D87004">
        <w:rPr>
          <w:spacing w:val="-2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грамотностью</w:t>
      </w:r>
      <w:r w:rsidRPr="00D87004">
        <w:rPr>
          <w:spacing w:val="-2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связана</w:t>
      </w:r>
    </w:p>
    <w:p w:rsidR="001B583C" w:rsidRPr="00D87004" w:rsidRDefault="001B583C" w:rsidP="001B583C">
      <w:pPr>
        <w:pStyle w:val="a3"/>
        <w:spacing w:before="6"/>
        <w:rPr>
          <w:b/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Cпособность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выбирать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технологии.</w:t>
      </w:r>
    </w:p>
    <w:p w:rsidR="001B583C" w:rsidRPr="00D87004" w:rsidRDefault="001B583C" w:rsidP="001B583C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Cпособность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видеть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проблемы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искать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пути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 решения.</w:t>
      </w:r>
    </w:p>
    <w:p w:rsidR="001B583C" w:rsidRPr="00D87004" w:rsidRDefault="001B583C" w:rsidP="001B583C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Cпособность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всю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жизнь.</w:t>
      </w:r>
    </w:p>
    <w:p w:rsidR="001B583C" w:rsidRPr="00D87004" w:rsidRDefault="001B583C" w:rsidP="001B583C">
      <w:pPr>
        <w:pStyle w:val="a3"/>
        <w:spacing w:before="6"/>
        <w:rPr>
          <w:sz w:val="28"/>
          <w:szCs w:val="28"/>
        </w:rPr>
      </w:pPr>
    </w:p>
    <w:p w:rsidR="001B583C" w:rsidRPr="00D87004" w:rsidRDefault="001B583C" w:rsidP="001B583C">
      <w:pPr>
        <w:pStyle w:val="1"/>
        <w:spacing w:line="274" w:lineRule="exact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Цель</w:t>
      </w:r>
      <w:r w:rsidRPr="00D87004">
        <w:rPr>
          <w:spacing w:val="-1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курса:</w:t>
      </w:r>
    </w:p>
    <w:p w:rsidR="001B583C" w:rsidRPr="00D87004" w:rsidRDefault="001B583C" w:rsidP="001B583C">
      <w:pPr>
        <w:pStyle w:val="a3"/>
        <w:ind w:left="155" w:right="270" w:firstLine="566"/>
        <w:rPr>
          <w:sz w:val="28"/>
          <w:szCs w:val="28"/>
        </w:rPr>
      </w:pPr>
      <w:r w:rsidRPr="00D87004">
        <w:rPr>
          <w:sz w:val="28"/>
          <w:szCs w:val="28"/>
        </w:rPr>
        <w:t>обучать не только извлечению информации, но и пониманию прочитанного, включению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личный опыт. Умение читать и писать уже не может считаться способностью, приобретенной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младших классах, теперь это постоянно развивающаяся совокупность знаний, умений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навыков, т.е. качество человека, которое совершенствуется на протяжении всей жизни в разных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ситуациях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деятельности и общения</w:t>
      </w:r>
      <w:r w:rsidRPr="00D87004">
        <w:rPr>
          <w:sz w:val="28"/>
          <w:szCs w:val="28"/>
        </w:rPr>
        <w:t>.</w:t>
      </w: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pStyle w:val="1"/>
        <w:ind w:left="782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Задачи</w:t>
      </w:r>
      <w:r w:rsidRPr="00D87004">
        <w:rPr>
          <w:spacing w:val="-1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курса:</w:t>
      </w:r>
    </w:p>
    <w:p w:rsidR="001B583C" w:rsidRPr="00D87004" w:rsidRDefault="001B583C" w:rsidP="001B583C">
      <w:pPr>
        <w:pStyle w:val="a3"/>
        <w:spacing w:before="3"/>
        <w:rPr>
          <w:b/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7"/>
        </w:tabs>
        <w:ind w:right="842" w:firstLine="626"/>
        <w:rPr>
          <w:sz w:val="28"/>
          <w:szCs w:val="28"/>
        </w:rPr>
      </w:pPr>
      <w:r w:rsidRPr="00D87004">
        <w:rPr>
          <w:sz w:val="28"/>
          <w:szCs w:val="28"/>
        </w:rPr>
        <w:t>осмысленно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читать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воспринимать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слух, 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также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продуцировать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тексты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типов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(информационного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 прикладного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характера,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литературные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тексты);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9"/>
        </w:tabs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извлекать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источников;</w:t>
      </w: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9"/>
        </w:tabs>
        <w:spacing w:before="1"/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учиться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находить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критически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СМИ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Интернета;</w:t>
      </w:r>
    </w:p>
    <w:p w:rsidR="001B583C" w:rsidRPr="00D87004" w:rsidRDefault="001B583C" w:rsidP="001B583C">
      <w:pPr>
        <w:pStyle w:val="a3"/>
        <w:spacing w:before="4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9"/>
        </w:tabs>
        <w:spacing w:before="1"/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пользоваться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источниками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ссылаться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них;</w:t>
      </w: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9"/>
        </w:tabs>
        <w:ind w:right="351" w:firstLine="626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читать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таблицы,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диаграммы,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схемы,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условные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обозначения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применять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подготовке собственных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1"/>
        </w:numPr>
        <w:tabs>
          <w:tab w:val="left" w:pos="927"/>
        </w:tabs>
        <w:ind w:left="926" w:hanging="145"/>
        <w:rPr>
          <w:sz w:val="28"/>
          <w:szCs w:val="28"/>
        </w:rPr>
      </w:pPr>
      <w:r w:rsidRPr="00D87004">
        <w:rPr>
          <w:sz w:val="28"/>
          <w:szCs w:val="28"/>
        </w:rPr>
        <w:t>реализовывать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стратегии чтения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текстом.</w:t>
      </w:r>
    </w:p>
    <w:p w:rsidR="001B583C" w:rsidRPr="00D87004" w:rsidRDefault="001B583C" w:rsidP="001B583C">
      <w:pPr>
        <w:pStyle w:val="a3"/>
        <w:spacing w:before="6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1"/>
          <w:numId w:val="1"/>
        </w:numPr>
        <w:tabs>
          <w:tab w:val="left" w:pos="1442"/>
        </w:tabs>
        <w:spacing w:before="1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Работать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официально-деловыми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документами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составлять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их.</w:t>
      </w:r>
    </w:p>
    <w:p w:rsidR="005F2AC4" w:rsidRDefault="005F2AC4"/>
    <w:p w:rsidR="001B583C" w:rsidRPr="00D87004" w:rsidRDefault="001B583C" w:rsidP="001B583C">
      <w:pPr>
        <w:pStyle w:val="1"/>
        <w:spacing w:before="71"/>
        <w:ind w:left="2702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Содержание</w:t>
      </w:r>
      <w:r w:rsidRPr="00D87004">
        <w:rPr>
          <w:spacing w:val="-3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программы:</w:t>
      </w:r>
    </w:p>
    <w:p w:rsidR="001B583C" w:rsidRPr="00D87004" w:rsidRDefault="001B583C" w:rsidP="001B583C">
      <w:pPr>
        <w:pStyle w:val="a3"/>
        <w:rPr>
          <w:b/>
          <w:sz w:val="28"/>
          <w:szCs w:val="28"/>
        </w:rPr>
      </w:pPr>
    </w:p>
    <w:p w:rsidR="001B583C" w:rsidRPr="00D87004" w:rsidRDefault="001B583C" w:rsidP="001B583C">
      <w:pPr>
        <w:pStyle w:val="a3"/>
        <w:spacing w:before="5"/>
        <w:rPr>
          <w:b/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4"/>
        </w:numPr>
        <w:tabs>
          <w:tab w:val="left" w:pos="923"/>
        </w:tabs>
        <w:rPr>
          <w:b/>
          <w:sz w:val="28"/>
          <w:szCs w:val="28"/>
        </w:rPr>
      </w:pPr>
      <w:r w:rsidRPr="00D87004">
        <w:rPr>
          <w:b/>
          <w:sz w:val="28"/>
          <w:szCs w:val="28"/>
          <w:u w:val="thick"/>
        </w:rPr>
        <w:t>Функциональное</w:t>
      </w:r>
      <w:r w:rsidRPr="00D87004">
        <w:rPr>
          <w:b/>
          <w:spacing w:val="-4"/>
          <w:sz w:val="28"/>
          <w:szCs w:val="28"/>
          <w:u w:val="thick"/>
        </w:rPr>
        <w:t xml:space="preserve"> </w:t>
      </w:r>
      <w:r w:rsidRPr="00D87004">
        <w:rPr>
          <w:b/>
          <w:sz w:val="28"/>
          <w:szCs w:val="28"/>
          <w:u w:val="thick"/>
        </w:rPr>
        <w:t>чтение.</w:t>
      </w:r>
    </w:p>
    <w:p w:rsidR="001B583C" w:rsidRPr="00D87004" w:rsidRDefault="001B583C" w:rsidP="001B583C">
      <w:pPr>
        <w:pStyle w:val="a3"/>
        <w:spacing w:before="2"/>
        <w:rPr>
          <w:b/>
          <w:sz w:val="28"/>
          <w:szCs w:val="28"/>
        </w:rPr>
      </w:pPr>
    </w:p>
    <w:p w:rsidR="001B583C" w:rsidRPr="00D87004" w:rsidRDefault="001B583C" w:rsidP="001B583C">
      <w:pPr>
        <w:pStyle w:val="a3"/>
        <w:spacing w:before="90"/>
        <w:ind w:left="155" w:firstLine="566"/>
        <w:rPr>
          <w:sz w:val="28"/>
          <w:szCs w:val="28"/>
        </w:rPr>
      </w:pPr>
      <w:r w:rsidRPr="00D87004">
        <w:rPr>
          <w:sz w:val="28"/>
          <w:szCs w:val="28"/>
        </w:rPr>
        <w:t>Это умение пользоваться различными видами чтения: изучающим, просмотровым,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ознакомительным,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переходить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от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одной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системы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приемов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понимания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другой,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адекватной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данной цели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данному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виду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(гибкость</w:t>
      </w:r>
    </w:p>
    <w:p w:rsidR="001B583C" w:rsidRPr="00D87004" w:rsidRDefault="001B583C" w:rsidP="001B583C">
      <w:pPr>
        <w:pStyle w:val="a3"/>
        <w:ind w:left="155" w:right="997"/>
        <w:rPr>
          <w:sz w:val="28"/>
          <w:szCs w:val="28"/>
        </w:rPr>
      </w:pPr>
      <w:r w:rsidRPr="00D87004">
        <w:rPr>
          <w:sz w:val="28"/>
          <w:szCs w:val="28"/>
        </w:rPr>
        <w:t>чтения); Функциональное чтение – это чтение с целью поиска информации для решения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конкретной задачи или выполнения определенного задания. При фунциональном чтении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применяются приемы просмотрового чтения (сканирования) и аналитического чтения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(выделение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ключевых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слов,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подбор цитат,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составление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схем, графиков,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таблиц).</w:t>
      </w:r>
    </w:p>
    <w:p w:rsidR="001B583C" w:rsidRPr="00D87004" w:rsidRDefault="001B583C" w:rsidP="001B583C">
      <w:pPr>
        <w:pStyle w:val="a3"/>
        <w:spacing w:before="3"/>
        <w:rPr>
          <w:sz w:val="28"/>
          <w:szCs w:val="28"/>
        </w:rPr>
      </w:pPr>
    </w:p>
    <w:p w:rsidR="001B583C" w:rsidRPr="00D87004" w:rsidRDefault="001B583C" w:rsidP="001B583C">
      <w:pPr>
        <w:pStyle w:val="a3"/>
        <w:ind w:left="969" w:right="1061" w:hanging="2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180340</wp:posOffset>
            </wp:positionV>
            <wp:extent cx="237490" cy="168910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исследовании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PISA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подразделяется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следующие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уровни: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поиск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нужной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простому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критерию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(самый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низкий</w:t>
      </w:r>
    </w:p>
    <w:p w:rsidR="001B583C" w:rsidRPr="00D87004" w:rsidRDefault="001B583C" w:rsidP="001B583C">
      <w:pPr>
        <w:pStyle w:val="a3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уровень);</w:t>
      </w:r>
    </w:p>
    <w:p w:rsidR="001B583C" w:rsidRPr="00D87004" w:rsidRDefault="001B583C" w:rsidP="001B583C">
      <w:pPr>
        <w:pStyle w:val="a3"/>
        <w:ind w:left="96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5080</wp:posOffset>
                </wp:positionV>
                <wp:extent cx="238125" cy="344805"/>
                <wp:effectExtent l="4445" t="635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702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5.1pt;margin-top:.4pt;width:18.75pt;height:27.15pt;z-index:-251654144;mso-position-horizontal-relative:page" coordorigin="1702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02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21AvDAAAA2gAAAA8AAABkcnMvZG93bnJldi54bWxEj0FrAjEUhO8F/0N4grearRWRrVGK2lKl&#10;INr2/tg8N4ubl3UTNfbXN4LQ4zAz3zCTWbS1OFPrK8cKnvoZCOLC6YpLBd9fb49jED4ga6wdk4Ir&#10;eZhNOw8TzLW78JbOu1CKBGGfowITQpNL6QtDFn3fNcTJ27vWYkiyLaVu8ZLgtpaDLBtJixWnBYMN&#10;zQ0Vh93JKjguVwuz/gljO3iXVdzEYvX8+6lUrxtfX0AEiuE/fG9/aAVDuF1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bUC8MAAADaAAAADwAAAAAAAAAAAAAAAACf&#10;AgAAZHJzL2Rvd25yZXYueG1sUEsFBgAAAAAEAAQA9wAAAI8DAAAAAA==&#10;">
                  <v:imagedata r:id="rId7" o:title=""/>
                </v:shape>
                <v:shape id="Picture 7" o:spid="_x0000_s1028" type="#_x0000_t75" style="position:absolute;left:1702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cZDDAAAA2gAAAA8AAABkcnMvZG93bnJldi54bWxEj0FrAjEUhO8F/0N4grearUWRrVGK2lKl&#10;INr2/tg8N4ubl3UTNfbXN4LQ4zAz3zCTWbS1OFPrK8cKnvoZCOLC6YpLBd9fb49jED4ga6wdk4Ir&#10;eZhNOw8TzLW78JbOu1CKBGGfowITQpNL6QtDFn3fNcTJ27vWYkiyLaVu8ZLgtpaDLBtJixWnBYMN&#10;zQ0Vh93JKjguVwuz/gljO3iXVdzEYvX8+6lUrxtfX0AEiuE/fG9/aAVDuF1JN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pxkMMAAADaAAAADwAAAAAAAAAAAAAAAACf&#10;AgAAZHJzL2Rvd25yZXYueG1sUEsFBgAAAAAEAAQA9wAAAI8DAAAAAA==&#10;">
                  <v:imagedata r:id="rId7" o:title=""/>
                </v:shape>
                <w10:wrap anchorx="page"/>
              </v:group>
            </w:pict>
          </mc:Fallback>
        </mc:AlternateContent>
      </w:r>
      <w:r w:rsidRPr="00D87004">
        <w:rPr>
          <w:sz w:val="28"/>
          <w:szCs w:val="28"/>
        </w:rPr>
        <w:t>поиск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нужной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множественным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критериям;</w:t>
      </w:r>
    </w:p>
    <w:p w:rsidR="001B583C" w:rsidRPr="00D87004" w:rsidRDefault="001B583C" w:rsidP="001B583C">
      <w:pPr>
        <w:pStyle w:val="a3"/>
        <w:ind w:left="722" w:right="333" w:firstLine="247"/>
        <w:rPr>
          <w:sz w:val="28"/>
          <w:szCs w:val="28"/>
        </w:rPr>
      </w:pPr>
      <w:r w:rsidRPr="00D87004">
        <w:rPr>
          <w:sz w:val="28"/>
          <w:szCs w:val="28"/>
        </w:rPr>
        <w:t>поиск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нужной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распознавание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связи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между</w:t>
      </w:r>
      <w:r w:rsidRPr="00D87004">
        <w:rPr>
          <w:spacing w:val="-7"/>
          <w:sz w:val="28"/>
          <w:szCs w:val="28"/>
        </w:rPr>
        <w:t xml:space="preserve"> </w:t>
      </w:r>
      <w:r w:rsidRPr="00D87004">
        <w:rPr>
          <w:sz w:val="28"/>
          <w:szCs w:val="28"/>
        </w:rPr>
        <w:t>отрывками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известной,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противоречивой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информацией;</w:t>
      </w:r>
    </w:p>
    <w:p w:rsidR="001B583C" w:rsidRPr="00D87004" w:rsidRDefault="001B583C" w:rsidP="001B583C">
      <w:pPr>
        <w:pStyle w:val="a3"/>
        <w:ind w:left="722" w:right="1970" w:firstLine="24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5080</wp:posOffset>
            </wp:positionV>
            <wp:extent cx="237490" cy="16891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04">
        <w:rPr>
          <w:sz w:val="28"/>
          <w:szCs w:val="28"/>
        </w:rPr>
        <w:t>поиск и установление последовательности или комбинации отрывков,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содержащих глубоко скрытую информацию, умение сделать вывод о том,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какая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необходима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 выполнения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задания;</w:t>
      </w:r>
    </w:p>
    <w:p w:rsidR="001B583C" w:rsidRPr="00D87004" w:rsidRDefault="001B583C" w:rsidP="001B583C">
      <w:pPr>
        <w:pStyle w:val="a3"/>
        <w:spacing w:before="1"/>
        <w:ind w:left="155" w:right="488" w:firstLine="81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5715</wp:posOffset>
            </wp:positionV>
            <wp:extent cx="237490" cy="1689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04">
        <w:rPr>
          <w:sz w:val="28"/>
          <w:szCs w:val="28"/>
        </w:rPr>
        <w:t>понимание сложных текстов и их интерпретация, формулирование выводов и гипотез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относительно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содержания текста.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1"/>
        <w:numPr>
          <w:ilvl w:val="0"/>
          <w:numId w:val="4"/>
        </w:numPr>
        <w:tabs>
          <w:tab w:val="left" w:pos="923"/>
        </w:tabs>
        <w:spacing w:line="274" w:lineRule="exact"/>
        <w:rPr>
          <w:sz w:val="28"/>
          <w:szCs w:val="28"/>
          <w:u w:val="none"/>
        </w:rPr>
      </w:pPr>
      <w:r w:rsidRPr="00D87004">
        <w:rPr>
          <w:sz w:val="28"/>
          <w:szCs w:val="28"/>
          <w:u w:val="thick"/>
        </w:rPr>
        <w:t>Диалог с</w:t>
      </w:r>
      <w:r w:rsidRPr="00D87004">
        <w:rPr>
          <w:spacing w:val="-2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текстом</w:t>
      </w:r>
    </w:p>
    <w:p w:rsidR="001B583C" w:rsidRPr="00D87004" w:rsidRDefault="001B583C" w:rsidP="001B583C">
      <w:pPr>
        <w:pStyle w:val="1"/>
        <w:tabs>
          <w:tab w:val="left" w:pos="923"/>
        </w:tabs>
        <w:spacing w:line="274" w:lineRule="exact"/>
        <w:rPr>
          <w:sz w:val="28"/>
          <w:szCs w:val="28"/>
          <w:u w:val="none"/>
        </w:rPr>
      </w:pPr>
    </w:p>
    <w:p w:rsidR="001B583C" w:rsidRPr="00D87004" w:rsidRDefault="001B583C" w:rsidP="001B583C">
      <w:pPr>
        <w:pStyle w:val="a3"/>
        <w:ind w:left="722" w:right="333"/>
        <w:rPr>
          <w:sz w:val="28"/>
          <w:szCs w:val="28"/>
        </w:rPr>
      </w:pPr>
      <w:r w:rsidRPr="00D87004">
        <w:rPr>
          <w:sz w:val="28"/>
          <w:szCs w:val="28"/>
        </w:rPr>
        <w:t>Базовой способностью в формировании функциональной грамотности является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способность понимания текста как важнейшей из тех, которыми должны владеть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выпускники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школы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современных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условиях: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освоить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культурные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образцы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важнейших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способов понимания текста, понимание общего смысла текста, авторской позиции;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различение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позиции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автора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позиции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героя;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логической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структуры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текста.</w:t>
      </w:r>
    </w:p>
    <w:p w:rsidR="001B583C" w:rsidRPr="00D87004" w:rsidRDefault="001B583C" w:rsidP="001B583C">
      <w:pPr>
        <w:pStyle w:val="a3"/>
        <w:spacing w:before="149"/>
        <w:ind w:left="722" w:right="282" w:firstLine="60"/>
        <w:rPr>
          <w:sz w:val="28"/>
          <w:szCs w:val="28"/>
        </w:rPr>
      </w:pPr>
      <w:r w:rsidRPr="00D87004">
        <w:rPr>
          <w:sz w:val="28"/>
          <w:szCs w:val="28"/>
        </w:rPr>
        <w:t xml:space="preserve">В основе данной программы лежат различные подходы к формированию </w:t>
      </w:r>
      <w:r w:rsidRPr="00D87004">
        <w:rPr>
          <w:sz w:val="28"/>
          <w:szCs w:val="28"/>
        </w:rPr>
        <w:lastRenderedPageBreak/>
        <w:t>грамотного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чтения. Во-первых, это внимание к элементарным единицам текста: слову, предложению,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абзацу. Во-вторых, понимание и интерпретация текста невозможна без анализа структуры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 и его логических связей. Когда ученик, фиксируя их, учится составлять план,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тезисы, конспекты, схемы и таблицы. В-третьих, понимание текста – это своего рода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решение задач. А какая задача без вопроса. Ученика необходимо научить вести диалог с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(автором), задавая вопросы.</w:t>
      </w:r>
    </w:p>
    <w:p w:rsidR="001B583C" w:rsidRPr="00D87004" w:rsidRDefault="001B583C" w:rsidP="001B583C">
      <w:pPr>
        <w:pStyle w:val="a3"/>
        <w:spacing w:before="3"/>
        <w:rPr>
          <w:sz w:val="28"/>
          <w:szCs w:val="28"/>
        </w:rPr>
      </w:pPr>
    </w:p>
    <w:p w:rsidR="001B583C" w:rsidRPr="00D87004" w:rsidRDefault="001B583C" w:rsidP="001B583C">
      <w:pPr>
        <w:pStyle w:val="2"/>
        <w:rPr>
          <w:b w:val="0"/>
          <w:i/>
          <w:sz w:val="28"/>
          <w:szCs w:val="28"/>
        </w:rPr>
      </w:pPr>
      <w:r w:rsidRPr="00D87004">
        <w:rPr>
          <w:sz w:val="28"/>
          <w:szCs w:val="28"/>
        </w:rPr>
        <w:t>Работа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позволяет</w:t>
      </w:r>
      <w:r w:rsidRPr="00D87004">
        <w:rPr>
          <w:b w:val="0"/>
          <w:sz w:val="28"/>
          <w:szCs w:val="28"/>
        </w:rPr>
        <w:t>: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line="484" w:lineRule="auto"/>
        <w:ind w:left="722" w:right="4605"/>
        <w:rPr>
          <w:sz w:val="28"/>
          <w:szCs w:val="28"/>
        </w:rPr>
      </w:pPr>
      <w:r w:rsidRPr="00D87004">
        <w:rPr>
          <w:sz w:val="28"/>
          <w:szCs w:val="28"/>
        </w:rPr>
        <w:t>Выделять главную мысль текста или его частей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содержащуюся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</w:p>
    <w:p w:rsidR="001B583C" w:rsidRPr="00D87004" w:rsidRDefault="001B583C" w:rsidP="001B583C">
      <w:pPr>
        <w:pStyle w:val="a3"/>
        <w:spacing w:line="484" w:lineRule="auto"/>
        <w:ind w:left="722" w:right="777"/>
        <w:rPr>
          <w:sz w:val="28"/>
          <w:szCs w:val="28"/>
        </w:rPr>
      </w:pPr>
      <w:r w:rsidRPr="00D87004">
        <w:rPr>
          <w:sz w:val="28"/>
          <w:szCs w:val="28"/>
        </w:rPr>
        <w:t>Преобразовывать текстовую информацию с учётом цели дальнейшего использования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Применять информацию из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 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изменённой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ситуации</w:t>
      </w:r>
    </w:p>
    <w:p w:rsidR="001B583C" w:rsidRDefault="001B583C" w:rsidP="001B583C">
      <w:pPr>
        <w:pStyle w:val="a3"/>
        <w:spacing w:line="275" w:lineRule="exact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Критически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степень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достоверности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содержащейся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>
        <w:rPr>
          <w:sz w:val="28"/>
          <w:szCs w:val="28"/>
        </w:rPr>
        <w:t>.</w:t>
      </w:r>
    </w:p>
    <w:p w:rsidR="001B583C" w:rsidRDefault="001B583C" w:rsidP="001B583C">
      <w:pPr>
        <w:pStyle w:val="a3"/>
        <w:spacing w:line="275" w:lineRule="exact"/>
        <w:ind w:left="722"/>
        <w:rPr>
          <w:sz w:val="28"/>
          <w:szCs w:val="28"/>
        </w:rPr>
      </w:pPr>
    </w:p>
    <w:p w:rsidR="001B583C" w:rsidRDefault="001B583C" w:rsidP="001B583C">
      <w:pPr>
        <w:pStyle w:val="a3"/>
        <w:spacing w:line="275" w:lineRule="exact"/>
        <w:ind w:left="722"/>
        <w:rPr>
          <w:sz w:val="28"/>
          <w:szCs w:val="28"/>
        </w:rPr>
      </w:pPr>
    </w:p>
    <w:p w:rsidR="001B583C" w:rsidRPr="00D87004" w:rsidRDefault="001B583C" w:rsidP="001B583C">
      <w:pPr>
        <w:pStyle w:val="2"/>
        <w:spacing w:before="71"/>
        <w:rPr>
          <w:sz w:val="28"/>
          <w:szCs w:val="28"/>
        </w:rPr>
      </w:pPr>
      <w:r w:rsidRPr="00D87004">
        <w:rPr>
          <w:sz w:val="28"/>
          <w:szCs w:val="28"/>
        </w:rPr>
        <w:t>Ключевые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умения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работы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текстом:</w:t>
      </w:r>
    </w:p>
    <w:p w:rsidR="001B583C" w:rsidRPr="00D87004" w:rsidRDefault="001B583C" w:rsidP="001B583C">
      <w:pPr>
        <w:pStyle w:val="a3"/>
        <w:rPr>
          <w:b/>
          <w:i/>
          <w:sz w:val="28"/>
          <w:szCs w:val="28"/>
        </w:rPr>
      </w:pPr>
    </w:p>
    <w:p w:rsidR="001B583C" w:rsidRPr="00D87004" w:rsidRDefault="001B583C" w:rsidP="001B583C">
      <w:pPr>
        <w:pStyle w:val="a3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-умение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найти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связь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предложений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864"/>
        </w:tabs>
        <w:ind w:left="86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анализировать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структуру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текста;</w:t>
      </w: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924"/>
        </w:tabs>
        <w:spacing w:before="1"/>
        <w:ind w:left="92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вычленить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главную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тексте;</w:t>
      </w:r>
    </w:p>
    <w:p w:rsidR="001B583C" w:rsidRPr="00D87004" w:rsidRDefault="001B583C" w:rsidP="001B583C">
      <w:pPr>
        <w:pStyle w:val="a3"/>
        <w:spacing w:before="4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864"/>
        </w:tabs>
        <w:ind w:left="86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неявно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заданной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информацией;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924"/>
        </w:tabs>
        <w:ind w:left="92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проанализировать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или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условия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задачи;</w:t>
      </w:r>
    </w:p>
    <w:p w:rsidR="001B583C" w:rsidRPr="00D87004" w:rsidRDefault="001B583C" w:rsidP="001B583C">
      <w:pPr>
        <w:pStyle w:val="a3"/>
        <w:spacing w:before="3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864"/>
        </w:tabs>
        <w:ind w:left="86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достаточность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представленной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924"/>
        </w:tabs>
        <w:ind w:left="92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извлечь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необходимую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ответа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вопрос;</w:t>
      </w: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864"/>
        </w:tabs>
        <w:ind w:left="863"/>
        <w:rPr>
          <w:sz w:val="28"/>
          <w:szCs w:val="28"/>
        </w:rPr>
      </w:pPr>
      <w:r w:rsidRPr="00D87004">
        <w:rPr>
          <w:sz w:val="28"/>
          <w:szCs w:val="28"/>
        </w:rPr>
        <w:t>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устно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письменно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осмыслять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полученную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7"/>
        <w:rPr>
          <w:sz w:val="28"/>
          <w:szCs w:val="28"/>
        </w:rPr>
      </w:pPr>
    </w:p>
    <w:p w:rsidR="001B583C" w:rsidRPr="00D87004" w:rsidRDefault="001B583C" w:rsidP="001B583C">
      <w:pPr>
        <w:pStyle w:val="1"/>
        <w:numPr>
          <w:ilvl w:val="0"/>
          <w:numId w:val="4"/>
        </w:numPr>
        <w:tabs>
          <w:tab w:val="left" w:pos="923"/>
        </w:tabs>
        <w:rPr>
          <w:sz w:val="28"/>
          <w:szCs w:val="28"/>
          <w:u w:val="none"/>
        </w:rPr>
      </w:pPr>
      <w:r w:rsidRPr="00D87004">
        <w:rPr>
          <w:sz w:val="28"/>
          <w:szCs w:val="28"/>
          <w:u w:val="thick"/>
        </w:rPr>
        <w:t xml:space="preserve"> Креативное</w:t>
      </w:r>
      <w:r w:rsidRPr="00D87004">
        <w:rPr>
          <w:spacing w:val="-4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и</w:t>
      </w:r>
      <w:r w:rsidRPr="00D87004">
        <w:rPr>
          <w:spacing w:val="-3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критическое</w:t>
      </w:r>
      <w:r w:rsidRPr="00D87004">
        <w:rPr>
          <w:spacing w:val="-4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мышление</w:t>
      </w:r>
    </w:p>
    <w:p w:rsidR="001B583C" w:rsidRPr="00D87004" w:rsidRDefault="001B583C" w:rsidP="001B583C">
      <w:pPr>
        <w:pStyle w:val="a3"/>
        <w:spacing w:before="176"/>
        <w:ind w:left="155" w:right="437" w:firstLine="566"/>
        <w:rPr>
          <w:sz w:val="28"/>
          <w:szCs w:val="28"/>
        </w:rPr>
      </w:pPr>
      <w:r w:rsidRPr="00D87004">
        <w:rPr>
          <w:sz w:val="28"/>
          <w:szCs w:val="28"/>
        </w:rPr>
        <w:lastRenderedPageBreak/>
        <w:t>Развитие критического мышления через чтение и письмо - «надпредметная» технология,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которая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решает задачи:</w:t>
      </w:r>
    </w:p>
    <w:p w:rsidR="001B583C" w:rsidRPr="00D87004" w:rsidRDefault="001B583C" w:rsidP="001B583C">
      <w:pPr>
        <w:pStyle w:val="a3"/>
        <w:spacing w:before="182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-активизации</w:t>
      </w:r>
      <w:r w:rsidRPr="00D87004">
        <w:rPr>
          <w:spacing w:val="-8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познавательной</w:t>
      </w:r>
      <w:r w:rsidRPr="00D87004">
        <w:rPr>
          <w:spacing w:val="-8"/>
          <w:sz w:val="28"/>
          <w:szCs w:val="28"/>
        </w:rPr>
        <w:t xml:space="preserve"> </w:t>
      </w:r>
      <w:r w:rsidRPr="00D87004">
        <w:rPr>
          <w:sz w:val="28"/>
          <w:szCs w:val="28"/>
        </w:rPr>
        <w:t>деятельности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обучающегося;</w:t>
      </w:r>
    </w:p>
    <w:p w:rsidR="001B583C" w:rsidRPr="00D87004" w:rsidRDefault="001B583C" w:rsidP="001B583C">
      <w:pPr>
        <w:pStyle w:val="a3"/>
        <w:spacing w:before="200" w:line="242" w:lineRule="auto"/>
        <w:ind w:left="722" w:right="974"/>
        <w:rPr>
          <w:sz w:val="28"/>
          <w:szCs w:val="28"/>
        </w:rPr>
      </w:pPr>
      <w:r w:rsidRPr="00D87004">
        <w:rPr>
          <w:sz w:val="28"/>
          <w:szCs w:val="28"/>
        </w:rPr>
        <w:t>-развития культуры письма – формирование навыков написания текстов различных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жанров;</w:t>
      </w:r>
    </w:p>
    <w:p w:rsidR="001B583C" w:rsidRPr="00D87004" w:rsidRDefault="001B583C" w:rsidP="001B583C">
      <w:pPr>
        <w:pStyle w:val="a3"/>
        <w:spacing w:before="193" w:line="242" w:lineRule="auto"/>
        <w:ind w:left="722" w:right="283"/>
        <w:rPr>
          <w:sz w:val="28"/>
          <w:szCs w:val="28"/>
        </w:rPr>
      </w:pPr>
      <w:r w:rsidRPr="00D87004">
        <w:rPr>
          <w:sz w:val="28"/>
          <w:szCs w:val="28"/>
        </w:rPr>
        <w:t>-информационной грамотности – развития способности к самостоятельной аналитической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оценочной работе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информацией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любой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сложности;</w:t>
      </w:r>
    </w:p>
    <w:p w:rsidR="001B583C" w:rsidRPr="00D87004" w:rsidRDefault="001B583C" w:rsidP="001B583C">
      <w:pPr>
        <w:pStyle w:val="a5"/>
        <w:numPr>
          <w:ilvl w:val="0"/>
          <w:numId w:val="5"/>
        </w:numPr>
        <w:tabs>
          <w:tab w:val="left" w:pos="862"/>
        </w:tabs>
        <w:spacing w:before="194" w:line="242" w:lineRule="auto"/>
        <w:ind w:right="1728" w:firstLine="0"/>
        <w:rPr>
          <w:sz w:val="28"/>
          <w:szCs w:val="28"/>
        </w:rPr>
      </w:pPr>
      <w:r w:rsidRPr="00D87004">
        <w:rPr>
          <w:sz w:val="28"/>
          <w:szCs w:val="28"/>
        </w:rPr>
        <w:t>социальной компетентности – формирование коммуникативных навыков 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ответственности за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знание.</w:t>
      </w:r>
    </w:p>
    <w:p w:rsidR="001B583C" w:rsidRPr="00D87004" w:rsidRDefault="001B583C" w:rsidP="001B583C">
      <w:pPr>
        <w:pStyle w:val="a3"/>
        <w:spacing w:before="196"/>
        <w:ind w:left="155" w:right="238" w:firstLine="566"/>
        <w:rPr>
          <w:sz w:val="28"/>
          <w:szCs w:val="28"/>
        </w:rPr>
      </w:pPr>
      <w:r w:rsidRPr="00D87004">
        <w:rPr>
          <w:sz w:val="28"/>
          <w:szCs w:val="28"/>
        </w:rPr>
        <w:t>Под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критическим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мышлением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обучающей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деятельности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понимают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совокупность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качеств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 умений, обусловливающих высокий уровень исследовательской культуры и обучающегося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педагога, а также “мышление оценочное, рефлексивное”, для которого знание является не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конечной,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а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отправной точкой,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аргументированное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логичное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мышление,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которое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базируется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 личном опыте и проверенных фактах. Эта технология является системой стратегий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методических</w:t>
      </w:r>
      <w:r w:rsidRPr="00D87004">
        <w:rPr>
          <w:spacing w:val="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приемов,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предназначенных</w:t>
      </w:r>
      <w:r w:rsidRPr="00D87004">
        <w:rPr>
          <w:spacing w:val="7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использования</w:t>
      </w:r>
      <w:r w:rsidRPr="00D87004">
        <w:rPr>
          <w:spacing w:val="5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различных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предметных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областях,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видах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формах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работы.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Она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позволяет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добиваться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таких</w:t>
      </w:r>
      <w:r w:rsidRPr="00D87004">
        <w:rPr>
          <w:spacing w:val="6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образовательных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результатов,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как:</w:t>
      </w:r>
    </w:p>
    <w:p w:rsidR="001B583C" w:rsidRPr="00D87004" w:rsidRDefault="001B583C" w:rsidP="001B583C">
      <w:pPr>
        <w:pStyle w:val="a3"/>
        <w:spacing w:before="181" w:line="242" w:lineRule="auto"/>
        <w:ind w:left="722" w:right="658"/>
        <w:rPr>
          <w:sz w:val="28"/>
          <w:szCs w:val="28"/>
        </w:rPr>
      </w:pPr>
      <w:r w:rsidRPr="00D87004">
        <w:rPr>
          <w:sz w:val="28"/>
          <w:szCs w:val="28"/>
        </w:rPr>
        <w:t>-умение работать с увеличивающимся и постоянно обновляющимся информационным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потоком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областях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знаний;</w:t>
      </w:r>
    </w:p>
    <w:p w:rsidR="001B583C" w:rsidRPr="00D87004" w:rsidRDefault="001B583C" w:rsidP="001B583C">
      <w:pPr>
        <w:pStyle w:val="a3"/>
        <w:spacing w:before="194" w:line="242" w:lineRule="auto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-умение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выражать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свои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мысли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(устно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письменно)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ясно,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уверенно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корректно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отношению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 окружающим;</w:t>
      </w:r>
    </w:p>
    <w:p w:rsidR="001B583C" w:rsidRPr="00D87004" w:rsidRDefault="001B583C" w:rsidP="001B583C">
      <w:pPr>
        <w:pStyle w:val="a3"/>
        <w:spacing w:before="193" w:line="242" w:lineRule="auto"/>
        <w:ind w:left="722" w:right="269"/>
        <w:rPr>
          <w:sz w:val="28"/>
          <w:szCs w:val="28"/>
        </w:rPr>
      </w:pPr>
      <w:r w:rsidRPr="00D87004">
        <w:rPr>
          <w:sz w:val="28"/>
          <w:szCs w:val="28"/>
        </w:rPr>
        <w:t>-умение вырабатывать собственное мнение на основе осмысления различного опыта, идей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представлений;</w:t>
      </w:r>
    </w:p>
    <w:p w:rsidR="001B583C" w:rsidRDefault="001B583C" w:rsidP="001B583C">
      <w:pPr>
        <w:pStyle w:val="a3"/>
        <w:spacing w:line="275" w:lineRule="exact"/>
        <w:ind w:left="722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66" w:line="242" w:lineRule="auto"/>
        <w:ind w:left="722" w:right="743"/>
        <w:jc w:val="both"/>
        <w:rPr>
          <w:sz w:val="28"/>
          <w:szCs w:val="28"/>
        </w:rPr>
      </w:pPr>
      <w:r w:rsidRPr="00D87004">
        <w:rPr>
          <w:sz w:val="28"/>
          <w:szCs w:val="28"/>
        </w:rPr>
        <w:t>-умение решать проблемы; способность самостоятельно заниматься своим обучением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(академическая мобильность); умение сотрудничать и работать в группе; способность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выстраивать конструктивные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взаимоотношения с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другими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людьми.</w:t>
      </w:r>
    </w:p>
    <w:p w:rsidR="001B583C" w:rsidRPr="00D87004" w:rsidRDefault="001B583C" w:rsidP="001B583C">
      <w:pPr>
        <w:pStyle w:val="1"/>
        <w:numPr>
          <w:ilvl w:val="0"/>
          <w:numId w:val="4"/>
        </w:numPr>
        <w:tabs>
          <w:tab w:val="left" w:pos="982"/>
        </w:tabs>
        <w:spacing w:before="201"/>
        <w:ind w:left="981" w:hanging="260"/>
        <w:rPr>
          <w:sz w:val="28"/>
          <w:szCs w:val="28"/>
          <w:u w:val="none"/>
        </w:rPr>
      </w:pPr>
      <w:r w:rsidRPr="00D87004">
        <w:rPr>
          <w:sz w:val="28"/>
          <w:szCs w:val="28"/>
          <w:u w:val="thick"/>
        </w:rPr>
        <w:t>Составление</w:t>
      </w:r>
      <w:r w:rsidRPr="00D87004">
        <w:rPr>
          <w:spacing w:val="-6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официально-деловых</w:t>
      </w:r>
      <w:r w:rsidRPr="00D87004">
        <w:rPr>
          <w:spacing w:val="-5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документов</w:t>
      </w:r>
    </w:p>
    <w:p w:rsidR="001B583C" w:rsidRPr="00D87004" w:rsidRDefault="001B583C" w:rsidP="001B583C">
      <w:pPr>
        <w:pStyle w:val="a3"/>
        <w:spacing w:before="192"/>
        <w:ind w:left="722" w:right="217"/>
        <w:rPr>
          <w:sz w:val="28"/>
          <w:szCs w:val="28"/>
        </w:rPr>
      </w:pPr>
      <w:r w:rsidRPr="00D87004">
        <w:rPr>
          <w:sz w:val="28"/>
          <w:szCs w:val="28"/>
        </w:rPr>
        <w:t>В повседневной жизни очень часто приходится сталкиваться с необходимостью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составления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бумаг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рода,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объяснительные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записки,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доверенности,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расписки,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различные заявления. Подобные документы должны быть составлены грамотно, четко,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коротко и ясно, с соблюдением определенных стандартов. Данный раздел программы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посвящен различным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видам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деловых бумаг, а также рассматривает структуру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составление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различных документов.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1"/>
        <w:rPr>
          <w:sz w:val="28"/>
          <w:szCs w:val="28"/>
        </w:rPr>
      </w:pPr>
    </w:p>
    <w:p w:rsidR="001B583C" w:rsidRPr="00D87004" w:rsidRDefault="001B583C" w:rsidP="001B583C">
      <w:pPr>
        <w:pStyle w:val="a3"/>
        <w:ind w:left="155" w:right="816" w:firstLine="626"/>
        <w:rPr>
          <w:sz w:val="28"/>
          <w:szCs w:val="28"/>
        </w:rPr>
      </w:pPr>
      <w:r w:rsidRPr="00D87004">
        <w:rPr>
          <w:sz w:val="28"/>
          <w:szCs w:val="28"/>
        </w:rPr>
        <w:lastRenderedPageBreak/>
        <w:t>Благодаря формированию функциональной грамотности обучение русскому языку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средней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должно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обеспечить общекультурный уровень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человека,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способного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</w:p>
    <w:p w:rsidR="001B583C" w:rsidRPr="00D87004" w:rsidRDefault="001B583C" w:rsidP="001B583C">
      <w:pPr>
        <w:pStyle w:val="a3"/>
        <w:ind w:left="155"/>
        <w:rPr>
          <w:sz w:val="28"/>
          <w:szCs w:val="28"/>
        </w:rPr>
      </w:pPr>
      <w:r w:rsidRPr="00D87004">
        <w:rPr>
          <w:sz w:val="28"/>
          <w:szCs w:val="28"/>
        </w:rPr>
        <w:t>дальнейшем продолжить обучение в различных образовательных учреждениях: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 средних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специальных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 высших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учебных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заведениях.</w:t>
      </w:r>
    </w:p>
    <w:p w:rsidR="001B583C" w:rsidRPr="00D87004" w:rsidRDefault="001B583C" w:rsidP="001B583C">
      <w:pPr>
        <w:pStyle w:val="a3"/>
        <w:spacing w:before="11"/>
        <w:rPr>
          <w:sz w:val="28"/>
          <w:szCs w:val="28"/>
        </w:rPr>
      </w:pPr>
    </w:p>
    <w:p w:rsidR="001B583C" w:rsidRPr="00D87004" w:rsidRDefault="001B583C" w:rsidP="001B583C">
      <w:pPr>
        <w:ind w:left="155"/>
        <w:rPr>
          <w:sz w:val="28"/>
          <w:szCs w:val="28"/>
        </w:rPr>
      </w:pPr>
      <w:r w:rsidRPr="00D87004">
        <w:rPr>
          <w:b/>
          <w:sz w:val="28"/>
          <w:szCs w:val="28"/>
        </w:rPr>
        <w:t>Предметный</w:t>
      </w:r>
      <w:r w:rsidRPr="00D87004">
        <w:rPr>
          <w:b/>
          <w:spacing w:val="-2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результат</w:t>
      </w:r>
      <w:r w:rsidRPr="00D87004">
        <w:rPr>
          <w:sz w:val="28"/>
          <w:szCs w:val="28"/>
        </w:rPr>
        <w:t>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формируемый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изучении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курса: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spacing w:before="4" w:line="237" w:lineRule="auto"/>
        <w:ind w:right="1062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потребность в читательской деятельности с целью успешной социализации,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дальнейшего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образования, саморазвития;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spacing w:before="5" w:line="237" w:lineRule="auto"/>
        <w:ind w:right="778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готовность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смысловому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–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восприятию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письменных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анализу,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оценке,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интерпретации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обобщению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них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информации;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spacing w:before="4" w:line="237" w:lineRule="auto"/>
        <w:ind w:right="304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способность извлекать необходимую информацию для ее преобразования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соответствии с учебной задачей; ориентироваться с помощью различной текстовой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жизненных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ситуациях.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spacing w:before="6"/>
        <w:ind w:right="281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уровень усвоения учебного содержания, достаточный для продолжения обучения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этой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области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определения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определенного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класса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проблем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социальной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практике.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2"/>
        <w:rPr>
          <w:sz w:val="28"/>
          <w:szCs w:val="28"/>
        </w:rPr>
      </w:pPr>
    </w:p>
    <w:p w:rsidR="001B583C" w:rsidRPr="00D87004" w:rsidRDefault="001B583C" w:rsidP="001B583C">
      <w:pPr>
        <w:ind w:left="722"/>
        <w:rPr>
          <w:sz w:val="28"/>
          <w:szCs w:val="28"/>
        </w:rPr>
      </w:pPr>
      <w:r w:rsidRPr="00D87004">
        <w:rPr>
          <w:b/>
          <w:sz w:val="28"/>
          <w:szCs w:val="28"/>
        </w:rPr>
        <w:t>Личностными</w:t>
      </w:r>
      <w:r w:rsidRPr="00D87004">
        <w:rPr>
          <w:b/>
          <w:spacing w:val="-4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результатами</w:t>
      </w:r>
      <w:r w:rsidRPr="00D87004">
        <w:rPr>
          <w:sz w:val="28"/>
          <w:szCs w:val="28"/>
        </w:rPr>
        <w:t>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формируемыми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изучении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курса,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являются: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spacing w:before="151"/>
        <w:ind w:hanging="361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сформированность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ценностного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отношения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чтению;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ind w:hanging="361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совершенствование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читательского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навыка;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ind w:hanging="361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развитие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эстетического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вкуса;</w:t>
      </w:r>
    </w:p>
    <w:p w:rsidR="001B583C" w:rsidRPr="00D87004" w:rsidRDefault="001B583C" w:rsidP="001B583C">
      <w:pPr>
        <w:pStyle w:val="a5"/>
        <w:numPr>
          <w:ilvl w:val="1"/>
          <w:numId w:val="4"/>
        </w:numPr>
        <w:tabs>
          <w:tab w:val="left" w:pos="1442"/>
        </w:tabs>
        <w:ind w:hanging="361"/>
        <w:rPr>
          <w:rFonts w:ascii="Symbol" w:hAnsi="Symbol"/>
          <w:sz w:val="28"/>
          <w:szCs w:val="28"/>
        </w:rPr>
      </w:pPr>
      <w:r w:rsidRPr="00D87004">
        <w:rPr>
          <w:sz w:val="28"/>
          <w:szCs w:val="28"/>
        </w:rPr>
        <w:t>формирование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развивающего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круга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чтения;</w:t>
      </w:r>
    </w:p>
    <w:p w:rsidR="001B583C" w:rsidRPr="00D87004" w:rsidRDefault="001B583C" w:rsidP="001B583C">
      <w:pPr>
        <w:pStyle w:val="a5"/>
        <w:numPr>
          <w:ilvl w:val="0"/>
          <w:numId w:val="6"/>
        </w:numPr>
        <w:tabs>
          <w:tab w:val="left" w:pos="1442"/>
        </w:tabs>
        <w:spacing w:before="150"/>
        <w:ind w:left="1442"/>
        <w:rPr>
          <w:sz w:val="28"/>
          <w:szCs w:val="28"/>
        </w:rPr>
      </w:pPr>
      <w:r w:rsidRPr="00D87004">
        <w:rPr>
          <w:sz w:val="28"/>
          <w:szCs w:val="28"/>
        </w:rPr>
        <w:t>воспитание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чувства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любви,</w:t>
      </w:r>
      <w:r w:rsidRPr="00D87004">
        <w:rPr>
          <w:spacing w:val="59"/>
          <w:sz w:val="28"/>
          <w:szCs w:val="28"/>
        </w:rPr>
        <w:t xml:space="preserve"> </w:t>
      </w:r>
      <w:r w:rsidRPr="00D87004">
        <w:rPr>
          <w:sz w:val="28"/>
          <w:szCs w:val="28"/>
        </w:rPr>
        <w:t>уважительного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отношения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русскому</w:t>
      </w:r>
      <w:r w:rsidRPr="00D87004">
        <w:rPr>
          <w:spacing w:val="-7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языку,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слову;</w:t>
      </w:r>
    </w:p>
    <w:p w:rsidR="001B583C" w:rsidRPr="00D87004" w:rsidRDefault="001B583C" w:rsidP="001B583C">
      <w:pPr>
        <w:pStyle w:val="a5"/>
        <w:numPr>
          <w:ilvl w:val="0"/>
          <w:numId w:val="6"/>
        </w:numPr>
        <w:tabs>
          <w:tab w:val="left" w:pos="1442"/>
        </w:tabs>
        <w:spacing w:before="151"/>
        <w:ind w:right="372" w:firstLine="566"/>
        <w:rPr>
          <w:sz w:val="28"/>
          <w:szCs w:val="28"/>
        </w:rPr>
      </w:pPr>
      <w:r w:rsidRPr="00D87004">
        <w:rPr>
          <w:sz w:val="28"/>
          <w:szCs w:val="28"/>
        </w:rPr>
        <w:t>использование для решения познавательных и коммуникативных задач различных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(словари, энциклопедии,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интернет-ресурсы и др.).</w:t>
      </w:r>
    </w:p>
    <w:p w:rsidR="001B583C" w:rsidRPr="00D87004" w:rsidRDefault="001B583C" w:rsidP="001B583C">
      <w:pPr>
        <w:pStyle w:val="a5"/>
        <w:numPr>
          <w:ilvl w:val="0"/>
          <w:numId w:val="6"/>
        </w:numPr>
        <w:tabs>
          <w:tab w:val="left" w:pos="1442"/>
        </w:tabs>
        <w:spacing w:before="149"/>
        <w:ind w:left="1442"/>
        <w:rPr>
          <w:sz w:val="28"/>
          <w:szCs w:val="28"/>
        </w:rPr>
      </w:pPr>
      <w:r w:rsidRPr="00D87004">
        <w:rPr>
          <w:sz w:val="28"/>
          <w:szCs w:val="28"/>
        </w:rPr>
        <w:t>понимание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душевного состояния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персонажей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сопереживание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им;</w:t>
      </w:r>
    </w:p>
    <w:p w:rsidR="001B583C" w:rsidRPr="00D87004" w:rsidRDefault="001B583C" w:rsidP="001B583C">
      <w:pPr>
        <w:spacing w:before="151"/>
        <w:ind w:left="722"/>
        <w:rPr>
          <w:sz w:val="28"/>
          <w:szCs w:val="28"/>
        </w:rPr>
      </w:pPr>
      <w:r w:rsidRPr="00D87004">
        <w:rPr>
          <w:b/>
          <w:sz w:val="28"/>
          <w:szCs w:val="28"/>
        </w:rPr>
        <w:t>Метапредметные</w:t>
      </w:r>
      <w:r w:rsidRPr="00D87004">
        <w:rPr>
          <w:b/>
          <w:spacing w:val="-5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результаты</w:t>
      </w:r>
      <w:r w:rsidRPr="00D87004">
        <w:rPr>
          <w:b/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изучения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курса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проявляются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в: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151" w:line="293" w:lineRule="exact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умении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эффективно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стратегии работы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line="293" w:lineRule="exact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обращении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различным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информационным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источникам;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line="293" w:lineRule="exact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объективно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достоверность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значимость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1" w:line="293" w:lineRule="exact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освоить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опыт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проектной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(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исследовательской)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деятельности;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2" w:line="237" w:lineRule="auto"/>
        <w:ind w:right="627"/>
        <w:rPr>
          <w:sz w:val="28"/>
          <w:szCs w:val="28"/>
        </w:rPr>
      </w:pPr>
      <w:r w:rsidRPr="00D87004">
        <w:rPr>
          <w:sz w:val="28"/>
          <w:szCs w:val="28"/>
        </w:rPr>
        <w:t>умении понимать проблему, выдвигать гипотезу, структурировать материал,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подбирать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аргументы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подтверждения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собственной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позиции,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формулировать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несложные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выводы,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основываясь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материале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текста-источника;</w:t>
      </w:r>
    </w:p>
    <w:p w:rsidR="001B583C" w:rsidRDefault="001B583C" w:rsidP="001B583C">
      <w:pPr>
        <w:pStyle w:val="a3"/>
        <w:spacing w:line="275" w:lineRule="exact"/>
        <w:ind w:left="722"/>
        <w:rPr>
          <w:sz w:val="28"/>
          <w:szCs w:val="28"/>
        </w:rPr>
      </w:pP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88"/>
        <w:ind w:right="262"/>
        <w:rPr>
          <w:sz w:val="28"/>
          <w:szCs w:val="28"/>
        </w:rPr>
      </w:pPr>
      <w:r w:rsidRPr="00D87004">
        <w:rPr>
          <w:sz w:val="28"/>
          <w:szCs w:val="28"/>
        </w:rPr>
        <w:t>умении работать с разными источниками информации, находить ее, анализировать,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самостоятельной деятельности;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2" w:line="293" w:lineRule="exact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lastRenderedPageBreak/>
        <w:t>умении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делить текст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смысловые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части,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составлять простой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сложный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планы;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1" w:line="237" w:lineRule="auto"/>
        <w:ind w:right="1616"/>
        <w:rPr>
          <w:sz w:val="28"/>
          <w:szCs w:val="28"/>
        </w:rPr>
      </w:pPr>
      <w:r w:rsidRPr="00D87004">
        <w:rPr>
          <w:sz w:val="28"/>
          <w:szCs w:val="28"/>
        </w:rPr>
        <w:t>сравнивать объекты, о которых говорится в тексте, выделяя несколько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существенных признаков;</w:t>
      </w:r>
    </w:p>
    <w:p w:rsidR="001B583C" w:rsidRPr="00D87004" w:rsidRDefault="001B583C" w:rsidP="001B583C">
      <w:pPr>
        <w:pStyle w:val="a5"/>
        <w:numPr>
          <w:ilvl w:val="1"/>
          <w:numId w:val="6"/>
        </w:numPr>
        <w:tabs>
          <w:tab w:val="left" w:pos="1442"/>
        </w:tabs>
        <w:spacing w:before="5" w:line="237" w:lineRule="auto"/>
        <w:ind w:right="952"/>
        <w:rPr>
          <w:sz w:val="28"/>
          <w:szCs w:val="28"/>
        </w:rPr>
      </w:pPr>
      <w:r w:rsidRPr="00D87004">
        <w:rPr>
          <w:sz w:val="28"/>
          <w:szCs w:val="28"/>
        </w:rPr>
        <w:t>представлять материал в виде таблицы или схемы тексте, выделяя несколько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существенных признаков,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1"/>
        <w:spacing w:before="200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Планируемые</w:t>
      </w:r>
      <w:r w:rsidRPr="00D87004">
        <w:rPr>
          <w:spacing w:val="-4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результаты</w:t>
      </w:r>
    </w:p>
    <w:p w:rsidR="001B583C" w:rsidRPr="00D87004" w:rsidRDefault="001B583C" w:rsidP="001B583C">
      <w:pPr>
        <w:pStyle w:val="a3"/>
        <w:rPr>
          <w:b/>
          <w:sz w:val="28"/>
          <w:szCs w:val="28"/>
        </w:rPr>
      </w:pPr>
    </w:p>
    <w:p w:rsidR="001B583C" w:rsidRPr="00D87004" w:rsidRDefault="001B583C" w:rsidP="001B583C">
      <w:pPr>
        <w:pStyle w:val="a3"/>
        <w:spacing w:before="4"/>
        <w:rPr>
          <w:b/>
          <w:sz w:val="28"/>
          <w:szCs w:val="28"/>
        </w:rPr>
      </w:pPr>
    </w:p>
    <w:p w:rsidR="001B583C" w:rsidRPr="00D87004" w:rsidRDefault="001B583C" w:rsidP="001B583C">
      <w:pPr>
        <w:ind w:left="722"/>
        <w:rPr>
          <w:b/>
          <w:sz w:val="28"/>
          <w:szCs w:val="28"/>
        </w:rPr>
      </w:pPr>
      <w:r w:rsidRPr="00D87004">
        <w:rPr>
          <w:b/>
          <w:sz w:val="28"/>
          <w:szCs w:val="28"/>
          <w:u w:val="thick"/>
        </w:rPr>
        <w:t>Поиск</w:t>
      </w:r>
      <w:r w:rsidRPr="00D87004">
        <w:rPr>
          <w:b/>
          <w:spacing w:val="-4"/>
          <w:sz w:val="28"/>
          <w:szCs w:val="28"/>
          <w:u w:val="thick"/>
        </w:rPr>
        <w:t xml:space="preserve"> </w:t>
      </w:r>
      <w:r w:rsidRPr="00D87004">
        <w:rPr>
          <w:b/>
          <w:sz w:val="28"/>
          <w:szCs w:val="28"/>
          <w:u w:val="thick"/>
        </w:rPr>
        <w:t>информации</w:t>
      </w:r>
      <w:r w:rsidRPr="00D87004">
        <w:rPr>
          <w:b/>
          <w:spacing w:val="-4"/>
          <w:sz w:val="28"/>
          <w:szCs w:val="28"/>
          <w:u w:val="thick"/>
        </w:rPr>
        <w:t xml:space="preserve"> </w:t>
      </w:r>
      <w:r w:rsidRPr="00D87004">
        <w:rPr>
          <w:b/>
          <w:sz w:val="28"/>
          <w:szCs w:val="28"/>
          <w:u w:val="thick"/>
        </w:rPr>
        <w:t>и</w:t>
      </w:r>
      <w:r w:rsidRPr="00D87004">
        <w:rPr>
          <w:b/>
          <w:spacing w:val="-5"/>
          <w:sz w:val="28"/>
          <w:szCs w:val="28"/>
          <w:u w:val="thick"/>
        </w:rPr>
        <w:t xml:space="preserve"> </w:t>
      </w:r>
      <w:r w:rsidRPr="00D87004">
        <w:rPr>
          <w:b/>
          <w:sz w:val="28"/>
          <w:szCs w:val="28"/>
          <w:u w:val="thick"/>
        </w:rPr>
        <w:t>понимание</w:t>
      </w:r>
      <w:r w:rsidRPr="00D87004">
        <w:rPr>
          <w:b/>
          <w:spacing w:val="-5"/>
          <w:sz w:val="28"/>
          <w:szCs w:val="28"/>
          <w:u w:val="thick"/>
        </w:rPr>
        <w:t xml:space="preserve"> </w:t>
      </w:r>
      <w:r w:rsidRPr="00D87004">
        <w:rPr>
          <w:b/>
          <w:sz w:val="28"/>
          <w:szCs w:val="28"/>
          <w:u w:val="thick"/>
        </w:rPr>
        <w:t>прочитанного</w:t>
      </w:r>
    </w:p>
    <w:p w:rsidR="001B583C" w:rsidRPr="00D87004" w:rsidRDefault="001B583C" w:rsidP="001B583C">
      <w:pPr>
        <w:pStyle w:val="2"/>
        <w:spacing w:before="151"/>
        <w:rPr>
          <w:sz w:val="28"/>
          <w:szCs w:val="28"/>
        </w:rPr>
      </w:pPr>
      <w:r w:rsidRPr="00D87004">
        <w:rPr>
          <w:sz w:val="28"/>
          <w:szCs w:val="28"/>
        </w:rPr>
        <w:t>Выпускник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научится</w:t>
      </w:r>
    </w:p>
    <w:p w:rsidR="001B583C" w:rsidRPr="00D87004" w:rsidRDefault="001B583C" w:rsidP="001B583C">
      <w:pPr>
        <w:pStyle w:val="a3"/>
        <w:spacing w:before="144" w:line="372" w:lineRule="auto"/>
        <w:ind w:left="722" w:right="2119"/>
        <w:rPr>
          <w:sz w:val="28"/>
          <w:szCs w:val="28"/>
        </w:rPr>
      </w:pPr>
      <w:r w:rsidRPr="00D87004">
        <w:rPr>
          <w:sz w:val="28"/>
          <w:szCs w:val="28"/>
          <w:u w:val="single"/>
        </w:rPr>
        <w:t>ориентироваться в содержании текста и понимать его целостный смысл: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определять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главную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тему,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общую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или назначение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текста;</w:t>
      </w:r>
    </w:p>
    <w:p w:rsidR="001B583C" w:rsidRPr="00D87004" w:rsidRDefault="001B583C" w:rsidP="001B583C">
      <w:pPr>
        <w:pStyle w:val="a3"/>
        <w:ind w:left="155" w:right="1067" w:firstLine="566"/>
        <w:rPr>
          <w:sz w:val="28"/>
          <w:szCs w:val="28"/>
        </w:rPr>
      </w:pPr>
      <w:r w:rsidRPr="00D87004">
        <w:rPr>
          <w:sz w:val="28"/>
          <w:szCs w:val="28"/>
        </w:rPr>
        <w:t>выбирать из текста или придумывать заголовок, соотве6тствующий содержанию 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общему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смыслу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текста;</w:t>
      </w:r>
    </w:p>
    <w:p w:rsidR="001B583C" w:rsidRPr="00D87004" w:rsidRDefault="001B583C" w:rsidP="001B583C">
      <w:pPr>
        <w:pStyle w:val="a3"/>
        <w:spacing w:before="148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формулировать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тезис,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выражающий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общий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смысл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текста;</w:t>
      </w:r>
    </w:p>
    <w:p w:rsidR="001B583C" w:rsidRPr="00D87004" w:rsidRDefault="001B583C" w:rsidP="001B583C">
      <w:pPr>
        <w:pStyle w:val="a3"/>
        <w:spacing w:before="149"/>
        <w:ind w:left="155" w:right="1179" w:firstLine="566"/>
        <w:rPr>
          <w:sz w:val="28"/>
          <w:szCs w:val="28"/>
        </w:rPr>
      </w:pPr>
      <w:r w:rsidRPr="00D87004">
        <w:rPr>
          <w:sz w:val="28"/>
          <w:szCs w:val="28"/>
        </w:rPr>
        <w:t>предвосхищать содержание предметного плана текста по заголовку и с опорой на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предыдущий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опыт;</w:t>
      </w:r>
    </w:p>
    <w:p w:rsidR="001B583C" w:rsidRPr="00D87004" w:rsidRDefault="001B583C" w:rsidP="001B583C">
      <w:pPr>
        <w:pStyle w:val="a3"/>
        <w:spacing w:before="7" w:line="420" w:lineRule="atLeast"/>
        <w:ind w:left="722" w:right="1555"/>
        <w:rPr>
          <w:sz w:val="28"/>
          <w:szCs w:val="28"/>
        </w:rPr>
      </w:pPr>
      <w:r w:rsidRPr="00D87004">
        <w:rPr>
          <w:sz w:val="28"/>
          <w:szCs w:val="28"/>
        </w:rPr>
        <w:t>объяснять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порядок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частей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(инструкций),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содержащихся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тексте;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сопоставлять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основные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внетекстовые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компоненты;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обнаруживать</w:t>
      </w:r>
    </w:p>
    <w:p w:rsidR="001B583C" w:rsidRPr="00D87004" w:rsidRDefault="001B583C" w:rsidP="001B583C">
      <w:pPr>
        <w:pStyle w:val="a3"/>
        <w:spacing w:before="5"/>
        <w:ind w:left="155" w:right="324"/>
        <w:rPr>
          <w:sz w:val="28"/>
          <w:szCs w:val="28"/>
        </w:rPr>
      </w:pPr>
      <w:r w:rsidRPr="00D87004">
        <w:rPr>
          <w:sz w:val="28"/>
          <w:szCs w:val="28"/>
        </w:rPr>
        <w:t>соответствия между частью текста и его общей идеей, сформулированной вопросом, объяснять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назначение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карты,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рисунка, пояснять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части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графика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или таблицы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 т.д.;</w:t>
      </w:r>
    </w:p>
    <w:p w:rsidR="001B583C" w:rsidRPr="00D87004" w:rsidRDefault="001B583C" w:rsidP="001B583C">
      <w:pPr>
        <w:pStyle w:val="a3"/>
        <w:spacing w:before="149"/>
        <w:ind w:left="155" w:right="471" w:firstLine="566"/>
        <w:rPr>
          <w:sz w:val="28"/>
          <w:szCs w:val="28"/>
        </w:rPr>
      </w:pPr>
      <w:r w:rsidRPr="00D87004">
        <w:rPr>
          <w:sz w:val="28"/>
          <w:szCs w:val="28"/>
          <w:u w:val="single"/>
        </w:rPr>
        <w:t xml:space="preserve">находить в тексте требуемую информацию </w:t>
      </w:r>
      <w:r w:rsidRPr="00D87004">
        <w:rPr>
          <w:sz w:val="28"/>
          <w:szCs w:val="28"/>
        </w:rPr>
        <w:t>(пробегать текст глазами, определять его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основные элементы, сопоставлять формы выражения информации в запросе и в самом тексте,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устанавливать, являются ли они тождественными или синонимическими, находить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необходимую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единицу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 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тексте);</w:t>
      </w:r>
    </w:p>
    <w:p w:rsidR="001B583C" w:rsidRPr="00D87004" w:rsidRDefault="001B583C" w:rsidP="001B583C">
      <w:pPr>
        <w:pStyle w:val="a3"/>
        <w:spacing w:before="151"/>
        <w:ind w:left="155" w:right="270" w:firstLine="566"/>
        <w:rPr>
          <w:sz w:val="28"/>
          <w:szCs w:val="28"/>
        </w:rPr>
      </w:pPr>
      <w:r w:rsidRPr="00D87004">
        <w:rPr>
          <w:sz w:val="28"/>
          <w:szCs w:val="28"/>
          <w:u w:val="single"/>
        </w:rPr>
        <w:t>решать учебно-познавательные и учебно-практические задачи, требующие полного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  <w:u w:val="single"/>
        </w:rPr>
        <w:t>критического понимания текста</w:t>
      </w:r>
      <w:r w:rsidRPr="00D87004">
        <w:rPr>
          <w:sz w:val="28"/>
          <w:szCs w:val="28"/>
        </w:rPr>
        <w:t>: определять назначение разных видов текстов; ставить перед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собой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чтения,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направляя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внимание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полезную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данный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момент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информацию;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различать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темы и подтемы специального текста; выделять главную и избыточную информацию;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прогнозировать последовательность изложения идей текста; сопоставлять разные точки зрения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lastRenderedPageBreak/>
        <w:t>разные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заданной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теме;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выполнять смысловое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свертывание</w:t>
      </w:r>
    </w:p>
    <w:p w:rsidR="001B583C" w:rsidRPr="00D87004" w:rsidRDefault="001B583C" w:rsidP="001B583C">
      <w:pPr>
        <w:pStyle w:val="a3"/>
        <w:spacing w:before="1"/>
        <w:ind w:left="155" w:right="257"/>
        <w:rPr>
          <w:sz w:val="28"/>
          <w:szCs w:val="28"/>
        </w:rPr>
      </w:pPr>
      <w:r w:rsidRPr="00D87004">
        <w:rPr>
          <w:sz w:val="28"/>
          <w:szCs w:val="28"/>
        </w:rPr>
        <w:t>выделенных фактов и мыслей; формировать на основе текста систему аргументов (доводов) для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обоснования определенной позиции; понимать душевное состояние персонажей текста,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сопереживать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им.</w:t>
      </w:r>
    </w:p>
    <w:p w:rsidR="001B583C" w:rsidRPr="00D87004" w:rsidRDefault="001B583C" w:rsidP="001B583C">
      <w:pPr>
        <w:spacing w:before="149"/>
        <w:ind w:left="155" w:right="1225" w:firstLine="566"/>
        <w:rPr>
          <w:sz w:val="28"/>
          <w:szCs w:val="28"/>
        </w:rPr>
      </w:pPr>
      <w:r w:rsidRPr="00D87004">
        <w:rPr>
          <w:b/>
          <w:i/>
          <w:sz w:val="28"/>
          <w:szCs w:val="28"/>
        </w:rPr>
        <w:t xml:space="preserve">Выпускник получит возможность научиться </w:t>
      </w:r>
      <w:r w:rsidRPr="00D87004">
        <w:rPr>
          <w:sz w:val="28"/>
          <w:szCs w:val="28"/>
        </w:rPr>
        <w:t>анализировать изменения своего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эмоционального состояния в процессе чтения, получения и переработки полученной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 ее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осмысления.</w:t>
      </w:r>
    </w:p>
    <w:p w:rsidR="001B583C" w:rsidRDefault="001B583C" w:rsidP="001B583C">
      <w:pPr>
        <w:rPr>
          <w:sz w:val="28"/>
          <w:szCs w:val="28"/>
        </w:rPr>
      </w:pPr>
    </w:p>
    <w:p w:rsidR="001B583C" w:rsidRPr="00D87004" w:rsidRDefault="001B583C" w:rsidP="001B583C">
      <w:pPr>
        <w:pStyle w:val="1"/>
        <w:spacing w:before="71"/>
        <w:ind w:left="782"/>
        <w:rPr>
          <w:sz w:val="28"/>
          <w:szCs w:val="28"/>
          <w:u w:val="none"/>
        </w:rPr>
      </w:pPr>
      <w:r w:rsidRPr="00D87004">
        <w:rPr>
          <w:sz w:val="28"/>
          <w:szCs w:val="28"/>
          <w:u w:val="thick"/>
        </w:rPr>
        <w:t>Преобразование</w:t>
      </w:r>
      <w:r w:rsidRPr="00D87004">
        <w:rPr>
          <w:spacing w:val="-5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и</w:t>
      </w:r>
      <w:r w:rsidRPr="00D87004">
        <w:rPr>
          <w:spacing w:val="-3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интерпретация</w:t>
      </w:r>
      <w:r w:rsidRPr="00D87004">
        <w:rPr>
          <w:spacing w:val="-4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информации</w:t>
      </w:r>
    </w:p>
    <w:p w:rsidR="001B583C" w:rsidRPr="00D87004" w:rsidRDefault="001B583C" w:rsidP="001B583C">
      <w:pPr>
        <w:pStyle w:val="2"/>
        <w:spacing w:before="151"/>
        <w:rPr>
          <w:sz w:val="28"/>
          <w:szCs w:val="28"/>
        </w:rPr>
      </w:pPr>
      <w:r w:rsidRPr="00D87004">
        <w:rPr>
          <w:sz w:val="28"/>
          <w:szCs w:val="28"/>
        </w:rPr>
        <w:t>Выпускник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научится</w:t>
      </w:r>
    </w:p>
    <w:p w:rsidR="001B583C" w:rsidRPr="00D87004" w:rsidRDefault="001B583C" w:rsidP="001B583C">
      <w:pPr>
        <w:pStyle w:val="a3"/>
        <w:spacing w:before="144"/>
        <w:ind w:left="155" w:right="951" w:firstLine="566"/>
        <w:rPr>
          <w:sz w:val="28"/>
          <w:szCs w:val="28"/>
        </w:rPr>
      </w:pPr>
      <w:r w:rsidRPr="00D87004">
        <w:rPr>
          <w:sz w:val="28"/>
          <w:szCs w:val="28"/>
        </w:rPr>
        <w:t>структурировать текст, используя нумерацию страниц, списки, ссылки, оглавления;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проводить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проверку</w:t>
      </w:r>
      <w:r w:rsidRPr="00D87004">
        <w:rPr>
          <w:spacing w:val="-9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правописания;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использовать 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таблицы,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изображения;</w:t>
      </w:r>
    </w:p>
    <w:p w:rsidR="001B583C" w:rsidRPr="00D87004" w:rsidRDefault="001B583C" w:rsidP="001B583C">
      <w:pPr>
        <w:pStyle w:val="a3"/>
        <w:spacing w:before="152"/>
        <w:ind w:left="155" w:firstLine="566"/>
        <w:rPr>
          <w:sz w:val="28"/>
          <w:szCs w:val="28"/>
        </w:rPr>
      </w:pPr>
      <w:r w:rsidRPr="00D87004">
        <w:rPr>
          <w:sz w:val="28"/>
          <w:szCs w:val="28"/>
        </w:rPr>
        <w:t>преобразовывать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используя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новые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формы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представления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информации;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формулы,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графики, диаграммы, таблицы (в том числе динамические, электронные, в частности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практических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задачах),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переходить от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одного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представления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данных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другому;</w:t>
      </w:r>
    </w:p>
    <w:p w:rsidR="001B583C" w:rsidRPr="00D87004" w:rsidRDefault="001B583C" w:rsidP="001B583C">
      <w:pPr>
        <w:pStyle w:val="a3"/>
        <w:spacing w:before="149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интерпретировать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текст: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сравнивать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противопоставлять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заключенную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</w:t>
      </w:r>
    </w:p>
    <w:p w:rsidR="001B583C" w:rsidRPr="00D87004" w:rsidRDefault="001B583C" w:rsidP="001B583C">
      <w:pPr>
        <w:pStyle w:val="a3"/>
        <w:ind w:left="155" w:right="462"/>
        <w:rPr>
          <w:sz w:val="28"/>
          <w:szCs w:val="28"/>
        </w:rPr>
      </w:pPr>
      <w:r w:rsidRPr="00D87004">
        <w:rPr>
          <w:sz w:val="28"/>
          <w:szCs w:val="28"/>
        </w:rPr>
        <w:t>информацию разного характера; обнаруживать в тексте доводы в подтверждение выдвинутых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тезисов; делать выводы из сформулированных посылок; выводить заключение о намерении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автора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главной мысли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6"/>
        <w:rPr>
          <w:sz w:val="28"/>
          <w:szCs w:val="28"/>
        </w:rPr>
      </w:pPr>
    </w:p>
    <w:p w:rsidR="001B583C" w:rsidRPr="00D87004" w:rsidRDefault="001B583C" w:rsidP="001B583C">
      <w:pPr>
        <w:pStyle w:val="2"/>
        <w:rPr>
          <w:sz w:val="28"/>
          <w:szCs w:val="28"/>
        </w:rPr>
      </w:pPr>
      <w:r w:rsidRPr="00D87004">
        <w:rPr>
          <w:sz w:val="28"/>
          <w:szCs w:val="28"/>
        </w:rPr>
        <w:t>Выпускник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получит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возможность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научиться</w:t>
      </w:r>
    </w:p>
    <w:p w:rsidR="001B583C" w:rsidRPr="00D87004" w:rsidRDefault="001B583C" w:rsidP="001B583C">
      <w:pPr>
        <w:pStyle w:val="a3"/>
        <w:spacing w:before="147"/>
        <w:ind w:left="155" w:right="333" w:firstLine="566"/>
        <w:rPr>
          <w:sz w:val="28"/>
          <w:szCs w:val="28"/>
        </w:rPr>
      </w:pPr>
      <w:r w:rsidRPr="00D87004">
        <w:rPr>
          <w:sz w:val="28"/>
          <w:szCs w:val="28"/>
        </w:rPr>
        <w:t>выявлять имплицитную (скрытую, присутствующую неявно) информацию текста на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основе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сопоставления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иллюстрированного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материала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информацией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анализа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подтекста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(использованных языковых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средств и структуры текста).</w:t>
      </w:r>
    </w:p>
    <w:p w:rsidR="001B583C" w:rsidRPr="00D87004" w:rsidRDefault="001B583C" w:rsidP="001B583C">
      <w:pPr>
        <w:pStyle w:val="a3"/>
        <w:rPr>
          <w:sz w:val="28"/>
          <w:szCs w:val="28"/>
        </w:rPr>
      </w:pPr>
    </w:p>
    <w:p w:rsidR="001B583C" w:rsidRPr="00D87004" w:rsidRDefault="001B583C" w:rsidP="001B583C">
      <w:pPr>
        <w:pStyle w:val="a3"/>
        <w:spacing w:before="5"/>
        <w:rPr>
          <w:sz w:val="28"/>
          <w:szCs w:val="28"/>
        </w:rPr>
      </w:pPr>
    </w:p>
    <w:p w:rsidR="001B583C" w:rsidRPr="00D87004" w:rsidRDefault="001B583C" w:rsidP="001B583C">
      <w:pPr>
        <w:pStyle w:val="1"/>
        <w:spacing w:before="1"/>
        <w:rPr>
          <w:sz w:val="28"/>
          <w:szCs w:val="28"/>
          <w:u w:val="none"/>
        </w:rPr>
      </w:pPr>
      <w:r w:rsidRPr="00D87004">
        <w:rPr>
          <w:sz w:val="28"/>
          <w:szCs w:val="28"/>
          <w:u w:val="thick"/>
        </w:rPr>
        <w:t>Оценка</w:t>
      </w:r>
      <w:r w:rsidRPr="00D87004">
        <w:rPr>
          <w:spacing w:val="-8"/>
          <w:sz w:val="28"/>
          <w:szCs w:val="28"/>
          <w:u w:val="thick"/>
        </w:rPr>
        <w:t xml:space="preserve"> </w:t>
      </w:r>
      <w:r w:rsidRPr="00D87004">
        <w:rPr>
          <w:sz w:val="28"/>
          <w:szCs w:val="28"/>
          <w:u w:val="thick"/>
        </w:rPr>
        <w:t>информации</w:t>
      </w:r>
    </w:p>
    <w:p w:rsidR="001B583C" w:rsidRPr="00D87004" w:rsidRDefault="001B583C" w:rsidP="001B583C">
      <w:pPr>
        <w:pStyle w:val="2"/>
        <w:spacing w:before="148"/>
        <w:rPr>
          <w:sz w:val="28"/>
          <w:szCs w:val="28"/>
        </w:rPr>
      </w:pPr>
      <w:r w:rsidRPr="00D87004">
        <w:rPr>
          <w:sz w:val="28"/>
          <w:szCs w:val="28"/>
        </w:rPr>
        <w:t>Выпускник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научится</w:t>
      </w:r>
    </w:p>
    <w:p w:rsidR="001B583C" w:rsidRPr="00D87004" w:rsidRDefault="001B583C" w:rsidP="001B583C">
      <w:pPr>
        <w:pStyle w:val="a3"/>
        <w:spacing w:before="147"/>
        <w:ind w:left="155" w:firstLine="566"/>
        <w:rPr>
          <w:sz w:val="28"/>
          <w:szCs w:val="28"/>
        </w:rPr>
      </w:pPr>
      <w:r w:rsidRPr="00D87004">
        <w:rPr>
          <w:sz w:val="28"/>
          <w:szCs w:val="28"/>
        </w:rPr>
        <w:t>откликаться на содержание текста: связывать информацию, обнаруженную в тексте, со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знаниями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других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источников;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 утверждения,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сделанные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исходя</w:t>
      </w:r>
      <w:r w:rsidRPr="00D87004">
        <w:rPr>
          <w:spacing w:val="-7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своих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представлений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 мире;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находить доводы 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защиту</w:t>
      </w:r>
      <w:r w:rsidRPr="00D87004">
        <w:rPr>
          <w:spacing w:val="-7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своей точки зрения;</w:t>
      </w:r>
    </w:p>
    <w:p w:rsidR="001B583C" w:rsidRPr="00D87004" w:rsidRDefault="001B583C" w:rsidP="001B583C">
      <w:pPr>
        <w:pStyle w:val="a3"/>
        <w:spacing w:before="149"/>
        <w:ind w:left="155" w:right="339" w:firstLine="566"/>
        <w:rPr>
          <w:sz w:val="28"/>
          <w:szCs w:val="28"/>
        </w:rPr>
      </w:pPr>
      <w:r w:rsidRPr="00D87004">
        <w:rPr>
          <w:sz w:val="28"/>
          <w:szCs w:val="28"/>
        </w:rPr>
        <w:t xml:space="preserve">откликаться на форму текста, оценивать не только содержание текста, но и </w:t>
      </w:r>
      <w:r w:rsidRPr="00D87004">
        <w:rPr>
          <w:sz w:val="28"/>
          <w:szCs w:val="28"/>
        </w:rPr>
        <w:lastRenderedPageBreak/>
        <w:t>его форму, а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целом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–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мастерство его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исполнения;</w:t>
      </w:r>
    </w:p>
    <w:p w:rsidR="001B583C" w:rsidRPr="00D87004" w:rsidRDefault="001B583C" w:rsidP="001B583C">
      <w:pPr>
        <w:pStyle w:val="a3"/>
        <w:spacing w:before="151"/>
        <w:ind w:left="155" w:right="423" w:firstLine="566"/>
        <w:rPr>
          <w:sz w:val="28"/>
          <w:szCs w:val="28"/>
        </w:rPr>
      </w:pPr>
      <w:r w:rsidRPr="00D87004">
        <w:rPr>
          <w:sz w:val="28"/>
          <w:szCs w:val="28"/>
        </w:rPr>
        <w:t>на основе имеющихся знаний, жизненного опыта подвергать сомнению достоверность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имеющейся информации, обнаруживать недостоверность получаемой информации, пробелы в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находить пути восполнения этих</w:t>
      </w:r>
      <w:r w:rsidRPr="00D87004">
        <w:rPr>
          <w:spacing w:val="6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пробелов;</w:t>
      </w:r>
    </w:p>
    <w:p w:rsidR="001B583C" w:rsidRPr="00D87004" w:rsidRDefault="001B583C" w:rsidP="001B583C">
      <w:pPr>
        <w:pStyle w:val="a3"/>
        <w:spacing w:before="149"/>
        <w:ind w:left="155" w:firstLine="566"/>
        <w:rPr>
          <w:sz w:val="28"/>
          <w:szCs w:val="28"/>
        </w:rPr>
      </w:pP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процессе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работы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одним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или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несколькими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источниками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выявлять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содержащуюся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противоречивую,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конфликтную информацию;</w:t>
      </w:r>
    </w:p>
    <w:p w:rsidR="001B583C" w:rsidRPr="00D87004" w:rsidRDefault="001B583C" w:rsidP="001B583C">
      <w:pPr>
        <w:pStyle w:val="a3"/>
        <w:spacing w:before="152"/>
        <w:ind w:left="155" w:right="508" w:firstLine="566"/>
        <w:rPr>
          <w:sz w:val="28"/>
          <w:szCs w:val="28"/>
        </w:rPr>
      </w:pPr>
      <w:r w:rsidRPr="00D87004">
        <w:rPr>
          <w:sz w:val="28"/>
          <w:szCs w:val="28"/>
        </w:rPr>
        <w:t>использовать полученный опыт восприятия информационных объектов для обогащения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чувственного опыта, высказывать оценочные суждения и свою точку зрения о полученном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сообщении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(прочитанном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тексте).</w:t>
      </w:r>
    </w:p>
    <w:p w:rsidR="001B583C" w:rsidRPr="00D87004" w:rsidRDefault="001B583C" w:rsidP="001B583C">
      <w:pPr>
        <w:spacing w:before="154" w:line="367" w:lineRule="auto"/>
        <w:ind w:left="722" w:right="3533"/>
        <w:rPr>
          <w:sz w:val="28"/>
          <w:szCs w:val="28"/>
        </w:rPr>
      </w:pPr>
      <w:r w:rsidRPr="00D87004">
        <w:rPr>
          <w:b/>
          <w:i/>
          <w:sz w:val="28"/>
          <w:szCs w:val="28"/>
        </w:rPr>
        <w:t>Выпускник получит возможность научиться</w:t>
      </w:r>
      <w:r w:rsidRPr="00D87004">
        <w:rPr>
          <w:b/>
          <w:i/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критически относиться к рекламной информации;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находить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способы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проверки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противоречивой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информации;</w:t>
      </w:r>
    </w:p>
    <w:p w:rsidR="001B583C" w:rsidRPr="00D87004" w:rsidRDefault="001B583C" w:rsidP="001B583C">
      <w:pPr>
        <w:pStyle w:val="a3"/>
        <w:spacing w:before="7"/>
        <w:ind w:left="155" w:right="433" w:firstLine="566"/>
        <w:rPr>
          <w:sz w:val="28"/>
          <w:szCs w:val="28"/>
        </w:rPr>
      </w:pPr>
      <w:r w:rsidRPr="00D87004">
        <w:rPr>
          <w:sz w:val="28"/>
          <w:szCs w:val="28"/>
        </w:rPr>
        <w:t>определять достоверную информацию в случае наличия противоречий или конфликтной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ситуации.</w:t>
      </w:r>
    </w:p>
    <w:p w:rsidR="001B583C" w:rsidRDefault="001B583C" w:rsidP="001B583C">
      <w:pPr>
        <w:rPr>
          <w:sz w:val="28"/>
          <w:szCs w:val="28"/>
        </w:rPr>
      </w:pPr>
    </w:p>
    <w:p w:rsidR="001B583C" w:rsidRPr="00D87004" w:rsidRDefault="001B583C" w:rsidP="001B583C">
      <w:pPr>
        <w:rPr>
          <w:sz w:val="28"/>
          <w:szCs w:val="28"/>
        </w:rPr>
        <w:sectPr w:rsidR="001B583C" w:rsidRPr="00D87004" w:rsidSect="00D87004">
          <w:pgSz w:w="11910" w:h="16840"/>
          <w:pgMar w:top="1020" w:right="620" w:bottom="1240" w:left="980" w:header="0" w:footer="975" w:gutter="0"/>
          <w:pgBorders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20"/>
        </w:sect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110"/>
        <w:gridCol w:w="1358"/>
        <w:gridCol w:w="1619"/>
        <w:gridCol w:w="1985"/>
      </w:tblGrid>
      <w:tr w:rsidR="00012AC5" w:rsidTr="00012AC5">
        <w:tc>
          <w:tcPr>
            <w:tcW w:w="851" w:type="dxa"/>
            <w:gridSpan w:val="2"/>
          </w:tcPr>
          <w:p w:rsidR="00012AC5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lastRenderedPageBreak/>
              <w:t>№</w:t>
            </w:r>
          </w:p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0" w:right="29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8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D87004">
              <w:rPr>
                <w:sz w:val="28"/>
                <w:szCs w:val="28"/>
              </w:rPr>
              <w:t>во часов</w:t>
            </w:r>
          </w:p>
        </w:tc>
        <w:tc>
          <w:tcPr>
            <w:tcW w:w="1619" w:type="dxa"/>
          </w:tcPr>
          <w:p w:rsidR="00012AC5" w:rsidRPr="00D87004" w:rsidRDefault="00012AC5" w:rsidP="003132BC">
            <w:pPr>
              <w:pStyle w:val="TableParagraph"/>
              <w:spacing w:line="278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12AC5" w:rsidRPr="00D87004" w:rsidRDefault="00012AC5" w:rsidP="003132BC">
            <w:pPr>
              <w:pStyle w:val="TableParagraph"/>
              <w:spacing w:line="278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12AC5" w:rsidTr="005663D7">
        <w:tc>
          <w:tcPr>
            <w:tcW w:w="9923" w:type="dxa"/>
            <w:gridSpan w:val="6"/>
          </w:tcPr>
          <w:p w:rsidR="00012AC5" w:rsidRDefault="00012AC5" w:rsidP="00012AC5">
            <w:pPr>
              <w:pStyle w:val="a3"/>
              <w:spacing w:line="275" w:lineRule="exact"/>
              <w:jc w:val="center"/>
              <w:rPr>
                <w:sz w:val="28"/>
                <w:szCs w:val="28"/>
              </w:rPr>
            </w:pPr>
            <w:r w:rsidRPr="00D87004">
              <w:rPr>
                <w:b/>
                <w:sz w:val="28"/>
                <w:szCs w:val="28"/>
              </w:rPr>
              <w:t>Функциональное чтение</w:t>
            </w:r>
          </w:p>
        </w:tc>
      </w:tr>
      <w:tr w:rsidR="00012AC5" w:rsidTr="00012AC5">
        <w:trPr>
          <w:trHeight w:val="412"/>
        </w:trPr>
        <w:tc>
          <w:tcPr>
            <w:tcW w:w="851" w:type="dxa"/>
            <w:gridSpan w:val="2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12AC5" w:rsidRPr="00D87004" w:rsidRDefault="00012AC5" w:rsidP="003132BC">
            <w:pPr>
              <w:pStyle w:val="TableParagraph"/>
              <w:spacing w:before="47" w:line="288" w:lineRule="auto"/>
              <w:ind w:left="227" w:right="195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Что такое функциональное чтение? Трехфазовый процесс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чтения: раскрытие содержания, интерпретация текста, создание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собственного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смысла.</w:t>
            </w:r>
            <w:r w:rsidRPr="00D87004">
              <w:rPr>
                <w:spacing w:val="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Исследования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PISA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(читательская</w:t>
            </w:r>
          </w:p>
          <w:p w:rsidR="00012AC5" w:rsidRPr="00D87004" w:rsidRDefault="00012AC5" w:rsidP="003132BC">
            <w:pPr>
              <w:pStyle w:val="TableParagraph"/>
              <w:spacing w:line="260" w:lineRule="exact"/>
              <w:ind w:left="227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грамотность),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PIRLS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(чтение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понимание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текстов)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851" w:type="dxa"/>
            <w:gridSpan w:val="2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2-3</w:t>
            </w:r>
          </w:p>
        </w:tc>
        <w:tc>
          <w:tcPr>
            <w:tcW w:w="4110" w:type="dxa"/>
          </w:tcPr>
          <w:p w:rsidR="00012AC5" w:rsidRPr="00D87004" w:rsidRDefault="00012AC5" w:rsidP="003132BC">
            <w:pPr>
              <w:pStyle w:val="TableParagraph"/>
              <w:spacing w:line="240" w:lineRule="auto"/>
              <w:rPr>
                <w:i/>
                <w:sz w:val="28"/>
                <w:szCs w:val="28"/>
              </w:rPr>
            </w:pPr>
            <w:r w:rsidRPr="00D87004">
              <w:rPr>
                <w:color w:val="333333"/>
                <w:sz w:val="28"/>
                <w:szCs w:val="28"/>
              </w:rPr>
              <w:t>Виды</w:t>
            </w:r>
            <w:r w:rsidRPr="00D87004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color w:val="333333"/>
                <w:sz w:val="28"/>
                <w:szCs w:val="28"/>
              </w:rPr>
              <w:t>и</w:t>
            </w:r>
            <w:r w:rsidRPr="00D87004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color w:val="333333"/>
                <w:sz w:val="28"/>
                <w:szCs w:val="28"/>
              </w:rPr>
              <w:t>типы</w:t>
            </w:r>
            <w:r w:rsidRPr="00D87004">
              <w:rPr>
                <w:color w:val="333333"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color w:val="333333"/>
                <w:sz w:val="28"/>
                <w:szCs w:val="28"/>
              </w:rPr>
              <w:t>чтения</w:t>
            </w:r>
            <w:r w:rsidRPr="00D87004">
              <w:rPr>
                <w:i/>
                <w:color w:val="333333"/>
                <w:sz w:val="28"/>
                <w:szCs w:val="28"/>
              </w:rPr>
              <w:t>:</w:t>
            </w:r>
            <w:r w:rsidRPr="00D87004">
              <w:rPr>
                <w:i/>
                <w:color w:val="333333"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i/>
                <w:color w:val="333333"/>
                <w:sz w:val="28"/>
                <w:szCs w:val="28"/>
              </w:rPr>
              <w:t>(</w:t>
            </w:r>
            <w:r w:rsidRPr="00D87004">
              <w:rPr>
                <w:i/>
                <w:color w:val="333333"/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Ознакомительное</w:t>
            </w:r>
            <w:r w:rsidRPr="00D8700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чтение;</w:t>
            </w:r>
            <w:r w:rsidRPr="00D8700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Изучающее</w:t>
            </w:r>
            <w:r w:rsidRPr="00D87004">
              <w:rPr>
                <w:i/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чтение;</w:t>
            </w:r>
            <w:r w:rsidRPr="00D8700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Аналитическое чтение;</w:t>
            </w:r>
            <w:r w:rsidRPr="00D8700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Просмотровое</w:t>
            </w:r>
            <w:r w:rsidRPr="00D8700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чтение;</w:t>
            </w:r>
          </w:p>
          <w:p w:rsidR="00012AC5" w:rsidRPr="00D87004" w:rsidRDefault="00012AC5" w:rsidP="003132BC">
            <w:pPr>
              <w:pStyle w:val="TableParagraph"/>
              <w:spacing w:line="240" w:lineRule="auto"/>
              <w:rPr>
                <w:i/>
                <w:sz w:val="28"/>
                <w:szCs w:val="28"/>
              </w:rPr>
            </w:pPr>
            <w:r w:rsidRPr="00D87004">
              <w:rPr>
                <w:i/>
                <w:sz w:val="28"/>
                <w:szCs w:val="28"/>
              </w:rPr>
              <w:t>Поисковое</w:t>
            </w:r>
            <w:r w:rsidRPr="00D87004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чтение;</w:t>
            </w:r>
            <w:r w:rsidRPr="00D8700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Выборочное</w:t>
            </w:r>
            <w:r w:rsidRPr="00D87004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чтение;</w:t>
            </w:r>
            <w:r w:rsidRPr="00D87004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Рефлексивное</w:t>
            </w:r>
            <w:r w:rsidRPr="00D87004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i/>
                <w:sz w:val="28"/>
                <w:szCs w:val="28"/>
              </w:rPr>
              <w:t>чтение)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851" w:type="dxa"/>
            <w:gridSpan w:val="2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Скорочтение.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012AC5" w:rsidTr="003D0DDD">
        <w:tc>
          <w:tcPr>
            <w:tcW w:w="9923" w:type="dxa"/>
            <w:gridSpan w:val="6"/>
          </w:tcPr>
          <w:p w:rsidR="00012AC5" w:rsidRDefault="00012AC5" w:rsidP="00012AC5">
            <w:pPr>
              <w:pStyle w:val="a3"/>
              <w:spacing w:line="275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с текстом</w:t>
            </w: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Текст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ка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речевое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произведение.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Смысловая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композиционная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целостность,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связность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1719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Средства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связи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предложений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в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тексте.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Основная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дополнительная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информация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микротекста.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7-8</w:t>
            </w:r>
          </w:p>
        </w:tc>
        <w:tc>
          <w:tcPr>
            <w:tcW w:w="4252" w:type="dxa"/>
            <w:gridSpan w:val="2"/>
          </w:tcPr>
          <w:p w:rsidR="00012AC5" w:rsidRDefault="00012AC5" w:rsidP="003132BC">
            <w:pPr>
              <w:pStyle w:val="TableParagraph"/>
              <w:spacing w:line="276" w:lineRule="auto"/>
              <w:ind w:right="516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Три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уровня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информации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в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тексте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(фрактальная,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подтекстовая,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концептуальная).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Информационная обработка письменных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текстов.</w:t>
            </w:r>
          </w:p>
          <w:p w:rsidR="00012AC5" w:rsidRPr="00D87004" w:rsidRDefault="00012AC5" w:rsidP="003132BC">
            <w:pPr>
              <w:pStyle w:val="TableParagraph"/>
              <w:spacing w:line="276" w:lineRule="auto"/>
              <w:ind w:right="516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1257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 xml:space="preserve">Форматы текста </w:t>
            </w:r>
            <w:r w:rsidRPr="00D87004">
              <w:rPr>
                <w:sz w:val="28"/>
                <w:szCs w:val="28"/>
              </w:rPr>
              <w:lastRenderedPageBreak/>
              <w:t>(сплошной, не сплошной, смешанный,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гипертекст).</w:t>
            </w:r>
            <w:r w:rsidRPr="00D87004">
              <w:rPr>
                <w:spacing w:val="59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Типы текстов.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color w:val="333333"/>
                <w:sz w:val="28"/>
                <w:szCs w:val="28"/>
              </w:rPr>
              <w:t>Стиль</w:t>
            </w:r>
            <w:r w:rsidRPr="00D87004">
              <w:rPr>
                <w:color w:val="333333"/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color w:val="333333"/>
                <w:sz w:val="28"/>
                <w:szCs w:val="28"/>
              </w:rPr>
              <w:t>текста</w:t>
            </w:r>
            <w:r w:rsidRPr="00D87004">
              <w:rPr>
                <w:sz w:val="28"/>
                <w:szCs w:val="28"/>
              </w:rPr>
              <w:t>.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Стилевые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особенности.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767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Приемы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осмысления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(вопросы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тексту,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составление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сводной таблицы, тезисов, графической схемы, плана,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комментированное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чтение).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1494"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</w:t>
            </w:r>
            <w:r w:rsidRPr="00D87004">
              <w:rPr>
                <w:spacing w:val="5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анализ</w:t>
            </w:r>
            <w:r w:rsidRPr="00D87004">
              <w:rPr>
                <w:spacing w:val="-6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текста.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Овладение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приемами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совершенствования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редактирования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Комплексный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анализ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1444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Создание устного или письменного текста разных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функционально-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смысловых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типов,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стилей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жанров.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712"/>
              <w:jc w:val="bot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Работа с разл</w:t>
            </w:r>
            <w:r>
              <w:rPr>
                <w:sz w:val="28"/>
                <w:szCs w:val="28"/>
              </w:rPr>
              <w:t>ичными источниками информации (</w:t>
            </w:r>
            <w:r w:rsidRPr="00D87004">
              <w:rPr>
                <w:sz w:val="28"/>
                <w:szCs w:val="28"/>
              </w:rPr>
              <w:t>учебники,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словари, справочники, научно-популярная, художественная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литература)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E3085">
        <w:tc>
          <w:tcPr>
            <w:tcW w:w="9923" w:type="dxa"/>
            <w:gridSpan w:val="6"/>
          </w:tcPr>
          <w:p w:rsidR="00012AC5" w:rsidRPr="00D87004" w:rsidRDefault="00012AC5" w:rsidP="00012AC5">
            <w:pPr>
              <w:pStyle w:val="TableParagraph"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D87004">
              <w:rPr>
                <w:b/>
                <w:sz w:val="28"/>
                <w:szCs w:val="28"/>
                <w:u w:val="thick"/>
              </w:rPr>
              <w:t>Креативное</w:t>
            </w:r>
            <w:r w:rsidRPr="00D87004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D87004">
              <w:rPr>
                <w:b/>
                <w:sz w:val="28"/>
                <w:szCs w:val="28"/>
                <w:u w:val="thick"/>
              </w:rPr>
              <w:t>и</w:t>
            </w:r>
            <w:r w:rsidRPr="00D87004">
              <w:rPr>
                <w:b/>
                <w:spacing w:val="-3"/>
                <w:sz w:val="28"/>
                <w:szCs w:val="28"/>
                <w:u w:val="thick"/>
              </w:rPr>
              <w:t xml:space="preserve"> </w:t>
            </w:r>
            <w:r w:rsidRPr="00D87004">
              <w:rPr>
                <w:b/>
                <w:sz w:val="28"/>
                <w:szCs w:val="28"/>
                <w:u w:val="thick"/>
              </w:rPr>
              <w:t>критическое</w:t>
            </w:r>
            <w:r w:rsidRPr="00D87004">
              <w:rPr>
                <w:b/>
                <w:spacing w:val="-4"/>
                <w:sz w:val="28"/>
                <w:szCs w:val="28"/>
                <w:u w:val="thick"/>
              </w:rPr>
              <w:t xml:space="preserve"> </w:t>
            </w:r>
            <w:r w:rsidRPr="00D87004">
              <w:rPr>
                <w:b/>
                <w:sz w:val="28"/>
                <w:szCs w:val="28"/>
                <w:u w:val="thick"/>
              </w:rPr>
              <w:t>мышление</w:t>
            </w:r>
          </w:p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Что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такое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критическое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мышление?</w:t>
            </w:r>
          </w:p>
          <w:p w:rsidR="00012AC5" w:rsidRPr="00D87004" w:rsidRDefault="00012AC5" w:rsidP="003132BC">
            <w:pPr>
              <w:pStyle w:val="TableParagraph"/>
              <w:spacing w:before="41" w:line="276" w:lineRule="auto"/>
              <w:ind w:right="66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 xml:space="preserve">Ключевая позиция креативного и </w:t>
            </w:r>
            <w:r w:rsidRPr="00D87004">
              <w:rPr>
                <w:sz w:val="28"/>
                <w:szCs w:val="28"/>
              </w:rPr>
              <w:lastRenderedPageBreak/>
              <w:t>критического мышления в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современной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жизни.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lastRenderedPageBreak/>
              <w:t>17-18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Поиск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осмысление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информации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Двойной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дневник,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Сюжетная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таблица, Таблица-синтез)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19-20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Обобщение</w:t>
            </w:r>
            <w:r w:rsidRPr="00D87004">
              <w:rPr>
                <w:spacing w:val="-6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систематизация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информации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190FE9">
        <w:tc>
          <w:tcPr>
            <w:tcW w:w="9923" w:type="dxa"/>
            <w:gridSpan w:val="6"/>
          </w:tcPr>
          <w:p w:rsidR="00012AC5" w:rsidRPr="00D87004" w:rsidRDefault="00012AC5" w:rsidP="00012AC5">
            <w:pPr>
              <w:pStyle w:val="TableParagraph"/>
              <w:spacing w:line="267" w:lineRule="exact"/>
              <w:jc w:val="center"/>
              <w:rPr>
                <w:b/>
                <w:sz w:val="28"/>
                <w:szCs w:val="28"/>
              </w:rPr>
            </w:pPr>
            <w:r w:rsidRPr="00D87004">
              <w:rPr>
                <w:b/>
                <w:sz w:val="28"/>
                <w:szCs w:val="28"/>
                <w:u w:val="thick"/>
              </w:rPr>
              <w:t>Составление</w:t>
            </w:r>
            <w:r w:rsidRPr="00D87004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D87004">
              <w:rPr>
                <w:b/>
                <w:sz w:val="28"/>
                <w:szCs w:val="28"/>
                <w:u w:val="thick"/>
              </w:rPr>
              <w:t>официально-деловых</w:t>
            </w:r>
            <w:r w:rsidRPr="00D87004">
              <w:rPr>
                <w:b/>
                <w:spacing w:val="-5"/>
                <w:sz w:val="28"/>
                <w:szCs w:val="28"/>
                <w:u w:val="thick"/>
              </w:rPr>
              <w:t xml:space="preserve"> </w:t>
            </w:r>
            <w:r w:rsidRPr="00D87004">
              <w:rPr>
                <w:b/>
                <w:sz w:val="28"/>
                <w:szCs w:val="28"/>
                <w:u w:val="thick"/>
              </w:rPr>
              <w:t>документов.</w:t>
            </w:r>
          </w:p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21-22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1040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Составление текста объявления,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текста заявления и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объяснительной записки. Структура служебной записки,</w:t>
            </w:r>
            <w:r w:rsidRPr="00D87004">
              <w:rPr>
                <w:spacing w:val="-57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докладной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записки.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Составление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доверенности,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расписки</w:t>
            </w:r>
            <w:r w:rsidRPr="00D87004">
              <w:rPr>
                <w:b/>
                <w:sz w:val="28"/>
                <w:szCs w:val="28"/>
              </w:rPr>
              <w:t>.</w:t>
            </w:r>
            <w:r w:rsidRPr="00D87004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Структура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доверенности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24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Структура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протокола.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Структура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выписки из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протокола.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Характеристика.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Структура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характеристики.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26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Написание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апелляции.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Особенности</w:t>
            </w:r>
            <w:r w:rsidRPr="00D87004">
              <w:rPr>
                <w:spacing w:val="-2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оформления.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Написание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автобиографии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Написание</w:t>
            </w:r>
            <w:r w:rsidRPr="00D87004">
              <w:rPr>
                <w:spacing w:val="-5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резюме.Структура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резюме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29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76" w:lineRule="auto"/>
              <w:ind w:right="852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Общие сведения о других видах деловых бумаг: протокол,</w:t>
            </w:r>
            <w:r w:rsidRPr="00D87004">
              <w:rPr>
                <w:spacing w:val="-58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договор.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Структура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документов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30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Составление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кассационной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жалобы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Написание письма: сопроводительное письмо, письмо-</w:t>
            </w:r>
            <w:r w:rsidRPr="00D87004">
              <w:rPr>
                <w:spacing w:val="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подтверждение,</w:t>
            </w:r>
            <w:r w:rsidRPr="00D87004">
              <w:rPr>
                <w:spacing w:val="-8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письмо-сообщение,</w:t>
            </w:r>
            <w:r w:rsidRPr="00D87004">
              <w:rPr>
                <w:spacing w:val="-8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письмо-приглашение.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Реклама.</w:t>
            </w:r>
            <w:r w:rsidRPr="00D87004">
              <w:rPr>
                <w:spacing w:val="56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План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рекламы.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  <w:tr w:rsidR="00012AC5" w:rsidTr="00012AC5">
        <w:tc>
          <w:tcPr>
            <w:tcW w:w="709" w:type="dxa"/>
          </w:tcPr>
          <w:p w:rsidR="00012AC5" w:rsidRPr="00D87004" w:rsidRDefault="00012AC5" w:rsidP="003132BC">
            <w:pPr>
              <w:pStyle w:val="TableParagraph"/>
              <w:ind w:left="108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33-34</w:t>
            </w:r>
          </w:p>
        </w:tc>
        <w:tc>
          <w:tcPr>
            <w:tcW w:w="4252" w:type="dxa"/>
            <w:gridSpan w:val="2"/>
          </w:tcPr>
          <w:p w:rsidR="00012AC5" w:rsidRPr="00D87004" w:rsidRDefault="00012AC5" w:rsidP="005D30FB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Практическая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работа</w:t>
            </w:r>
            <w:r w:rsidRPr="00D87004">
              <w:rPr>
                <w:spacing w:val="-4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по</w:t>
            </w:r>
            <w:r w:rsidRPr="00D87004">
              <w:rPr>
                <w:spacing w:val="-3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составлению</w:t>
            </w:r>
            <w:r w:rsidRPr="00D87004">
              <w:rPr>
                <w:spacing w:val="-1"/>
                <w:sz w:val="28"/>
                <w:szCs w:val="28"/>
              </w:rPr>
              <w:t xml:space="preserve"> </w:t>
            </w:r>
            <w:r w:rsidRPr="00D87004">
              <w:rPr>
                <w:sz w:val="28"/>
                <w:szCs w:val="28"/>
              </w:rPr>
              <w:t>официально-деловых</w:t>
            </w:r>
            <w:r w:rsidR="005D30FB">
              <w:rPr>
                <w:sz w:val="28"/>
                <w:szCs w:val="28"/>
              </w:rPr>
              <w:t xml:space="preserve">  документов.</w:t>
            </w:r>
          </w:p>
        </w:tc>
        <w:tc>
          <w:tcPr>
            <w:tcW w:w="1358" w:type="dxa"/>
          </w:tcPr>
          <w:p w:rsidR="00012AC5" w:rsidRPr="00D87004" w:rsidRDefault="00012AC5" w:rsidP="003132BC">
            <w:pPr>
              <w:pStyle w:val="TableParagraph"/>
              <w:rPr>
                <w:sz w:val="28"/>
                <w:szCs w:val="28"/>
              </w:rPr>
            </w:pPr>
            <w:r w:rsidRPr="00D87004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12AC5" w:rsidRDefault="00012AC5" w:rsidP="001B583C">
            <w:pPr>
              <w:pStyle w:val="a3"/>
              <w:spacing w:line="275" w:lineRule="exact"/>
              <w:rPr>
                <w:sz w:val="28"/>
                <w:szCs w:val="28"/>
              </w:rPr>
            </w:pPr>
          </w:p>
        </w:tc>
      </w:tr>
    </w:tbl>
    <w:p w:rsidR="001B583C" w:rsidRPr="00D87004" w:rsidRDefault="001B583C" w:rsidP="001B583C">
      <w:pPr>
        <w:pStyle w:val="a3"/>
        <w:spacing w:line="275" w:lineRule="exact"/>
        <w:ind w:left="722"/>
        <w:rPr>
          <w:sz w:val="28"/>
          <w:szCs w:val="28"/>
        </w:rPr>
        <w:sectPr w:rsidR="001B583C" w:rsidRPr="00D87004" w:rsidSect="00D87004">
          <w:pgSz w:w="11910" w:h="16840"/>
          <w:pgMar w:top="1040" w:right="620" w:bottom="1240" w:left="980" w:header="0" w:footer="975" w:gutter="0"/>
          <w:pgBorders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20"/>
        </w:sectPr>
      </w:pPr>
    </w:p>
    <w:p w:rsidR="005D30FB" w:rsidRPr="00D87004" w:rsidRDefault="005D30FB" w:rsidP="005D30FB">
      <w:pPr>
        <w:pStyle w:val="a3"/>
        <w:spacing w:before="90"/>
        <w:ind w:left="722"/>
        <w:rPr>
          <w:sz w:val="28"/>
          <w:szCs w:val="28"/>
        </w:rPr>
      </w:pPr>
      <w:r w:rsidRPr="00D87004">
        <w:rPr>
          <w:sz w:val="28"/>
          <w:szCs w:val="28"/>
        </w:rPr>
        <w:lastRenderedPageBreak/>
        <w:t>Литература:</w:t>
      </w:r>
    </w:p>
    <w:p w:rsidR="005D30FB" w:rsidRPr="00D87004" w:rsidRDefault="005D30FB" w:rsidP="005D30FB">
      <w:pPr>
        <w:pStyle w:val="a3"/>
        <w:spacing w:before="11"/>
        <w:rPr>
          <w:sz w:val="28"/>
          <w:szCs w:val="28"/>
        </w:rPr>
      </w:pP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82"/>
        </w:tabs>
        <w:rPr>
          <w:sz w:val="28"/>
          <w:szCs w:val="28"/>
        </w:rPr>
      </w:pPr>
      <w:r w:rsidRPr="00D87004">
        <w:rPr>
          <w:sz w:val="28"/>
          <w:szCs w:val="28"/>
        </w:rPr>
        <w:t>Божович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Е.Д.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Критерии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текста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школьниками//Русский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школе.</w:t>
      </w:r>
      <w:r w:rsidRPr="00D87004">
        <w:rPr>
          <w:spacing w:val="4"/>
          <w:sz w:val="28"/>
          <w:szCs w:val="28"/>
        </w:rPr>
        <w:t xml:space="preserve"> </w:t>
      </w:r>
      <w:r w:rsidRPr="00D87004">
        <w:rPr>
          <w:sz w:val="28"/>
          <w:szCs w:val="28"/>
        </w:rPr>
        <w:t>–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2010</w:t>
      </w:r>
    </w:p>
    <w:p w:rsidR="005D30FB" w:rsidRPr="00D87004" w:rsidRDefault="005D30FB" w:rsidP="005D30FB">
      <w:pPr>
        <w:pStyle w:val="a3"/>
        <w:ind w:left="722"/>
        <w:rPr>
          <w:sz w:val="28"/>
          <w:szCs w:val="28"/>
        </w:rPr>
      </w:pPr>
      <w:r w:rsidRPr="00D87004">
        <w:rPr>
          <w:sz w:val="28"/>
          <w:szCs w:val="28"/>
        </w:rPr>
        <w:t>-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№10.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23"/>
        </w:tabs>
        <w:ind w:left="722" w:right="673" w:firstLine="0"/>
        <w:rPr>
          <w:sz w:val="28"/>
          <w:szCs w:val="28"/>
        </w:rPr>
      </w:pPr>
      <w:r w:rsidRPr="00D87004">
        <w:rPr>
          <w:sz w:val="28"/>
          <w:szCs w:val="28"/>
        </w:rPr>
        <w:t>Граник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Г.Г.,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Бондаренко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С.М.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Литература.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Учимся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понимать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художественный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текст.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Задачник-практикум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8-11 классы.-М.: Астрель, 2001.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23"/>
        </w:tabs>
        <w:ind w:left="923" w:hanging="201"/>
        <w:rPr>
          <w:sz w:val="28"/>
          <w:szCs w:val="28"/>
        </w:rPr>
      </w:pPr>
      <w:r w:rsidRPr="00D87004">
        <w:rPr>
          <w:sz w:val="28"/>
          <w:szCs w:val="28"/>
        </w:rPr>
        <w:t>Гальперин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И.Р.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как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объект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лингвистического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исследования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– М.,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1981.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82"/>
        </w:tabs>
        <w:ind w:left="722" w:right="486" w:firstLine="0"/>
        <w:rPr>
          <w:sz w:val="28"/>
          <w:szCs w:val="28"/>
        </w:rPr>
      </w:pPr>
      <w:r w:rsidRPr="00D87004">
        <w:rPr>
          <w:sz w:val="28"/>
          <w:szCs w:val="28"/>
        </w:rPr>
        <w:t>Образовательная система «Школа 2100». Педагогика здравого смысла / под ред. А. А.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Леонтьева.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М.: Баласс,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2003.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82"/>
        </w:tabs>
        <w:spacing w:before="1"/>
        <w:ind w:left="722" w:right="912" w:firstLine="0"/>
        <w:rPr>
          <w:sz w:val="28"/>
          <w:szCs w:val="28"/>
        </w:rPr>
      </w:pPr>
      <w:r w:rsidRPr="00D87004">
        <w:rPr>
          <w:sz w:val="28"/>
          <w:szCs w:val="28"/>
        </w:rPr>
        <w:t>Обучение стратегиям чтения в 5—9 классах: как реализовать ФГОС. Пособие для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учителя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/Н.Н. Сметанникова.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— М.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:Баласс, 2012.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82"/>
        </w:tabs>
        <w:ind w:left="722" w:right="560" w:firstLine="0"/>
        <w:rPr>
          <w:sz w:val="28"/>
          <w:szCs w:val="28"/>
        </w:rPr>
      </w:pPr>
      <w:r w:rsidRPr="00D87004">
        <w:rPr>
          <w:sz w:val="28"/>
          <w:szCs w:val="28"/>
        </w:rPr>
        <w:t>Пономарева Л.Д. Речетворческий анализ художественного текста на уроках русского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языка.//Русский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 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-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2010 -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№10.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23"/>
        </w:tabs>
        <w:ind w:left="722" w:right="351" w:firstLine="0"/>
        <w:rPr>
          <w:sz w:val="28"/>
          <w:szCs w:val="28"/>
        </w:rPr>
      </w:pPr>
      <w:r w:rsidRPr="00D87004">
        <w:rPr>
          <w:sz w:val="28"/>
          <w:szCs w:val="28"/>
        </w:rPr>
        <w:t>Развитие критического мышления на уроке: пособие для учителей общеобразоват.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учреждений / С.И. Заир – Бек, И.В. Муштавинская. – 2 – е изд. дораб. – М.: Просвещение,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2011.</w:t>
      </w:r>
    </w:p>
    <w:p w:rsidR="005D30FB" w:rsidRPr="00D87004" w:rsidRDefault="005D30FB" w:rsidP="005D30FB">
      <w:pPr>
        <w:pStyle w:val="a5"/>
        <w:numPr>
          <w:ilvl w:val="0"/>
          <w:numId w:val="7"/>
        </w:numPr>
        <w:tabs>
          <w:tab w:val="left" w:pos="923"/>
        </w:tabs>
        <w:spacing w:before="149"/>
        <w:ind w:left="722" w:right="1395" w:firstLine="0"/>
        <w:rPr>
          <w:sz w:val="28"/>
          <w:szCs w:val="28"/>
        </w:rPr>
      </w:pPr>
      <w:r w:rsidRPr="00D87004">
        <w:rPr>
          <w:sz w:val="28"/>
          <w:szCs w:val="28"/>
        </w:rPr>
        <w:t>Сорокопытова О.Г. « Работа с текстом на уроках русского языка как средство</w:t>
      </w:r>
      <w:r w:rsidRPr="00D87004">
        <w:rPr>
          <w:spacing w:val="-58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интеллектуального и речевого развития учащихся» (интернет-ресурс,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размещение:http://www.edu.ru.)</w:t>
      </w:r>
    </w:p>
    <w:p w:rsidR="005D30FB" w:rsidRPr="00D87004" w:rsidRDefault="00D06D38" w:rsidP="005D30FB">
      <w:pPr>
        <w:pStyle w:val="a5"/>
        <w:numPr>
          <w:ilvl w:val="0"/>
          <w:numId w:val="7"/>
        </w:numPr>
        <w:tabs>
          <w:tab w:val="left" w:pos="982"/>
        </w:tabs>
        <w:spacing w:before="151"/>
        <w:ind w:left="722" w:right="566" w:firstLine="0"/>
        <w:rPr>
          <w:sz w:val="28"/>
          <w:szCs w:val="28"/>
        </w:rPr>
      </w:pPr>
      <w:hyperlink r:id="rId8">
        <w:r w:rsidR="005D30FB" w:rsidRPr="00D87004">
          <w:rPr>
            <w:sz w:val="28"/>
            <w:szCs w:val="28"/>
          </w:rPr>
          <w:t>Формирование функциональной грамотности.8-11 класс. Сборник задач по русскому</w:t>
        </w:r>
      </w:hyperlink>
      <w:r w:rsidR="005D30FB" w:rsidRPr="00D87004">
        <w:rPr>
          <w:spacing w:val="-57"/>
          <w:sz w:val="28"/>
          <w:szCs w:val="28"/>
        </w:rPr>
        <w:t xml:space="preserve"> </w:t>
      </w:r>
      <w:hyperlink r:id="rId9">
        <w:r w:rsidR="005D30FB" w:rsidRPr="00D87004">
          <w:rPr>
            <w:sz w:val="28"/>
            <w:szCs w:val="28"/>
          </w:rPr>
          <w:t>языку.</w:t>
        </w:r>
        <w:r w:rsidR="005D30FB" w:rsidRPr="00D87004">
          <w:rPr>
            <w:spacing w:val="-1"/>
            <w:sz w:val="28"/>
            <w:szCs w:val="28"/>
          </w:rPr>
          <w:t xml:space="preserve"> </w:t>
        </w:r>
        <w:r w:rsidR="005D30FB" w:rsidRPr="00D87004">
          <w:rPr>
            <w:sz w:val="28"/>
            <w:szCs w:val="28"/>
          </w:rPr>
          <w:t>Учебное</w:t>
        </w:r>
        <w:r w:rsidR="005D30FB" w:rsidRPr="00D87004">
          <w:rPr>
            <w:spacing w:val="-1"/>
            <w:sz w:val="28"/>
            <w:szCs w:val="28"/>
          </w:rPr>
          <w:t xml:space="preserve"> </w:t>
        </w:r>
        <w:r w:rsidR="005D30FB" w:rsidRPr="00D87004">
          <w:rPr>
            <w:sz w:val="28"/>
            <w:szCs w:val="28"/>
          </w:rPr>
          <w:t>пособие</w:t>
        </w:r>
      </w:hyperlink>
      <w:r w:rsidR="005D30FB" w:rsidRPr="00D87004">
        <w:rPr>
          <w:sz w:val="28"/>
          <w:szCs w:val="28"/>
        </w:rPr>
        <w:t>.-М.: Просвещение,2018</w:t>
      </w:r>
    </w:p>
    <w:p w:rsidR="005D30FB" w:rsidRPr="00D87004" w:rsidRDefault="00D06D38" w:rsidP="005D30FB">
      <w:pPr>
        <w:pStyle w:val="a5"/>
        <w:numPr>
          <w:ilvl w:val="0"/>
          <w:numId w:val="7"/>
        </w:numPr>
        <w:tabs>
          <w:tab w:val="left" w:pos="1092"/>
        </w:tabs>
        <w:spacing w:before="154" w:line="259" w:lineRule="auto"/>
        <w:ind w:left="887" w:right="268" w:hanging="166"/>
        <w:rPr>
          <w:b/>
          <w:sz w:val="28"/>
          <w:szCs w:val="28"/>
          <w:lang w:val="en-US"/>
        </w:rPr>
      </w:pPr>
      <w:hyperlink r:id="rId10">
        <w:r w:rsidR="005D30FB" w:rsidRPr="00D87004">
          <w:rPr>
            <w:b/>
            <w:color w:val="4E97A6"/>
            <w:sz w:val="28"/>
            <w:szCs w:val="28"/>
            <w:lang w:val="en-US"/>
          </w:rPr>
          <w:t>http://festival.1september.ru/articles/600417/</w:t>
        </w:r>
      </w:hyperlink>
      <w:r w:rsidR="005D30FB" w:rsidRPr="00D87004">
        <w:rPr>
          <w:b/>
          <w:color w:val="4E97A6"/>
          <w:spacing w:val="1"/>
          <w:sz w:val="28"/>
          <w:szCs w:val="28"/>
          <w:lang w:val="en-US"/>
        </w:rPr>
        <w:t xml:space="preserve"> </w:t>
      </w:r>
      <w:hyperlink r:id="rId11">
        <w:r w:rsidR="005D30FB" w:rsidRPr="00D87004">
          <w:rPr>
            <w:b/>
            <w:color w:val="4E97A6"/>
            <w:spacing w:val="-1"/>
            <w:sz w:val="28"/>
            <w:szCs w:val="28"/>
            <w:lang w:val="en-US"/>
          </w:rPr>
          <w:t>http://nsportal.ru/sites/default/files/2013/10/20/statyastrategii_smyslovo</w:t>
        </w:r>
      </w:hyperlink>
      <w:r w:rsidR="005D30FB" w:rsidRPr="00D87004">
        <w:rPr>
          <w:b/>
          <w:color w:val="4E97A6"/>
          <w:sz w:val="28"/>
          <w:szCs w:val="28"/>
          <w:lang w:val="en-US"/>
        </w:rPr>
        <w:t xml:space="preserve"> </w:t>
      </w:r>
      <w:hyperlink r:id="rId12">
        <w:r w:rsidR="005D30FB" w:rsidRPr="00D87004">
          <w:rPr>
            <w:b/>
            <w:color w:val="4E97A6"/>
            <w:sz w:val="28"/>
            <w:szCs w:val="28"/>
            <w:lang w:val="en-US"/>
          </w:rPr>
          <w:t>go_chteniya_.docx</w:t>
        </w:r>
      </w:hyperlink>
    </w:p>
    <w:p w:rsidR="001B583C" w:rsidRPr="005D30FB" w:rsidRDefault="001B583C">
      <w:pPr>
        <w:rPr>
          <w:lang w:val="en-US"/>
        </w:rPr>
      </w:pPr>
    </w:p>
    <w:sectPr w:rsidR="001B583C" w:rsidRPr="005D30FB" w:rsidSect="00D87004">
      <w:pgSz w:w="11910" w:h="16840"/>
      <w:pgMar w:top="1120" w:right="620" w:bottom="1160" w:left="980" w:header="0" w:footer="975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AF"/>
    <w:multiLevelType w:val="hybridMultilevel"/>
    <w:tmpl w:val="FFFFFFFF"/>
    <w:lvl w:ilvl="0" w:tplc="192624EA">
      <w:numFmt w:val="bullet"/>
      <w:lvlText w:val="•"/>
      <w:lvlJc w:val="left"/>
      <w:pPr>
        <w:ind w:left="155" w:hanging="144"/>
      </w:pPr>
      <w:rPr>
        <w:rFonts w:ascii="Times New Roman" w:eastAsia="Times New Roman" w:hAnsi="Times New Roman" w:hint="default"/>
        <w:w w:val="100"/>
        <w:sz w:val="24"/>
      </w:rPr>
    </w:lvl>
    <w:lvl w:ilvl="1" w:tplc="7EAE5B4E">
      <w:numFmt w:val="bullet"/>
      <w:lvlText w:val=""/>
      <w:lvlJc w:val="left"/>
      <w:pPr>
        <w:ind w:left="1442" w:hanging="360"/>
      </w:pPr>
      <w:rPr>
        <w:rFonts w:ascii="Symbol" w:eastAsia="Times New Roman" w:hAnsi="Symbol" w:hint="default"/>
        <w:w w:val="100"/>
        <w:sz w:val="24"/>
      </w:rPr>
    </w:lvl>
    <w:lvl w:ilvl="2" w:tplc="47A61B7A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9CA60FB0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3D44E76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FC062BB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C8CDB82"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A1605AD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B9A47B62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>
    <w:nsid w:val="39F77A47"/>
    <w:multiLevelType w:val="hybridMultilevel"/>
    <w:tmpl w:val="FFFFFFFF"/>
    <w:lvl w:ilvl="0" w:tplc="A5D2FBF2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99"/>
        <w:sz w:val="20"/>
      </w:rPr>
    </w:lvl>
    <w:lvl w:ilvl="1" w:tplc="275C6FE2">
      <w:start w:val="1"/>
      <w:numFmt w:val="decimal"/>
      <w:lvlText w:val="%2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ADAFFB4">
      <w:numFmt w:val="bullet"/>
      <w:lvlText w:val="•"/>
      <w:lvlJc w:val="left"/>
      <w:pPr>
        <w:ind w:left="1998" w:hanging="240"/>
      </w:pPr>
      <w:rPr>
        <w:rFonts w:hint="default"/>
      </w:rPr>
    </w:lvl>
    <w:lvl w:ilvl="3" w:tplc="33966616"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CB54CF4A">
      <w:numFmt w:val="bullet"/>
      <w:lvlText w:val="•"/>
      <w:lvlJc w:val="left"/>
      <w:pPr>
        <w:ind w:left="4075" w:hanging="240"/>
      </w:pPr>
      <w:rPr>
        <w:rFonts w:hint="default"/>
      </w:rPr>
    </w:lvl>
    <w:lvl w:ilvl="5" w:tplc="DD7EE25A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4A667D54">
      <w:numFmt w:val="bullet"/>
      <w:lvlText w:val="•"/>
      <w:lvlJc w:val="left"/>
      <w:pPr>
        <w:ind w:left="6152" w:hanging="240"/>
      </w:pPr>
      <w:rPr>
        <w:rFonts w:hint="default"/>
      </w:rPr>
    </w:lvl>
    <w:lvl w:ilvl="7" w:tplc="8E0AA69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282C81BE">
      <w:numFmt w:val="bullet"/>
      <w:lvlText w:val="•"/>
      <w:lvlJc w:val="left"/>
      <w:pPr>
        <w:ind w:left="8229" w:hanging="240"/>
      </w:pPr>
      <w:rPr>
        <w:rFonts w:hint="default"/>
      </w:rPr>
    </w:lvl>
  </w:abstractNum>
  <w:abstractNum w:abstractNumId="2">
    <w:nsid w:val="4A2B0895"/>
    <w:multiLevelType w:val="hybridMultilevel"/>
    <w:tmpl w:val="FFFFFFFF"/>
    <w:lvl w:ilvl="0" w:tplc="FE8E2F9C">
      <w:start w:val="1"/>
      <w:numFmt w:val="decimal"/>
      <w:lvlText w:val="%1)"/>
      <w:lvlJc w:val="left"/>
      <w:pPr>
        <w:ind w:left="98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A09BCE">
      <w:numFmt w:val="bullet"/>
      <w:lvlText w:val="•"/>
      <w:lvlJc w:val="left"/>
      <w:pPr>
        <w:ind w:left="1912" w:hanging="260"/>
      </w:pPr>
      <w:rPr>
        <w:rFonts w:hint="default"/>
      </w:rPr>
    </w:lvl>
    <w:lvl w:ilvl="2" w:tplc="DC32FFF4">
      <w:numFmt w:val="bullet"/>
      <w:lvlText w:val="•"/>
      <w:lvlJc w:val="left"/>
      <w:pPr>
        <w:ind w:left="2845" w:hanging="260"/>
      </w:pPr>
      <w:rPr>
        <w:rFonts w:hint="default"/>
      </w:rPr>
    </w:lvl>
    <w:lvl w:ilvl="3" w:tplc="ED406FA0">
      <w:numFmt w:val="bullet"/>
      <w:lvlText w:val="•"/>
      <w:lvlJc w:val="left"/>
      <w:pPr>
        <w:ind w:left="3777" w:hanging="260"/>
      </w:pPr>
      <w:rPr>
        <w:rFonts w:hint="default"/>
      </w:rPr>
    </w:lvl>
    <w:lvl w:ilvl="4" w:tplc="C41E4444">
      <w:numFmt w:val="bullet"/>
      <w:lvlText w:val="•"/>
      <w:lvlJc w:val="left"/>
      <w:pPr>
        <w:ind w:left="4710" w:hanging="260"/>
      </w:pPr>
      <w:rPr>
        <w:rFonts w:hint="default"/>
      </w:rPr>
    </w:lvl>
    <w:lvl w:ilvl="5" w:tplc="3CC47FBA">
      <w:numFmt w:val="bullet"/>
      <w:lvlText w:val="•"/>
      <w:lvlJc w:val="left"/>
      <w:pPr>
        <w:ind w:left="5643" w:hanging="260"/>
      </w:pPr>
      <w:rPr>
        <w:rFonts w:hint="default"/>
      </w:rPr>
    </w:lvl>
    <w:lvl w:ilvl="6" w:tplc="7444BA7A">
      <w:numFmt w:val="bullet"/>
      <w:lvlText w:val="•"/>
      <w:lvlJc w:val="left"/>
      <w:pPr>
        <w:ind w:left="6575" w:hanging="260"/>
      </w:pPr>
      <w:rPr>
        <w:rFonts w:hint="default"/>
      </w:rPr>
    </w:lvl>
    <w:lvl w:ilvl="7" w:tplc="688064D6">
      <w:numFmt w:val="bullet"/>
      <w:lvlText w:val="•"/>
      <w:lvlJc w:val="left"/>
      <w:pPr>
        <w:ind w:left="7508" w:hanging="260"/>
      </w:pPr>
      <w:rPr>
        <w:rFonts w:hint="default"/>
      </w:rPr>
    </w:lvl>
    <w:lvl w:ilvl="8" w:tplc="D3947F74">
      <w:numFmt w:val="bullet"/>
      <w:lvlText w:val="•"/>
      <w:lvlJc w:val="left"/>
      <w:pPr>
        <w:ind w:left="8441" w:hanging="260"/>
      </w:pPr>
      <w:rPr>
        <w:rFonts w:hint="default"/>
      </w:rPr>
    </w:lvl>
  </w:abstractNum>
  <w:abstractNum w:abstractNumId="3">
    <w:nsid w:val="51335BAD"/>
    <w:multiLevelType w:val="hybridMultilevel"/>
    <w:tmpl w:val="FFFFFFFF"/>
    <w:lvl w:ilvl="0" w:tplc="A7445922">
      <w:numFmt w:val="bullet"/>
      <w:lvlText w:val="-"/>
      <w:lvlJc w:val="left"/>
      <w:pPr>
        <w:ind w:left="722" w:hanging="142"/>
      </w:pPr>
      <w:rPr>
        <w:rFonts w:ascii="Times New Roman" w:eastAsia="Times New Roman" w:hAnsi="Times New Roman" w:hint="default"/>
        <w:w w:val="99"/>
        <w:sz w:val="24"/>
      </w:rPr>
    </w:lvl>
    <w:lvl w:ilvl="1" w:tplc="DBB07C26">
      <w:numFmt w:val="bullet"/>
      <w:lvlText w:val="•"/>
      <w:lvlJc w:val="left"/>
      <w:pPr>
        <w:ind w:left="1678" w:hanging="142"/>
      </w:pPr>
      <w:rPr>
        <w:rFonts w:hint="default"/>
      </w:rPr>
    </w:lvl>
    <w:lvl w:ilvl="2" w:tplc="4F1E9520">
      <w:numFmt w:val="bullet"/>
      <w:lvlText w:val="•"/>
      <w:lvlJc w:val="left"/>
      <w:pPr>
        <w:ind w:left="2637" w:hanging="142"/>
      </w:pPr>
      <w:rPr>
        <w:rFonts w:hint="default"/>
      </w:rPr>
    </w:lvl>
    <w:lvl w:ilvl="3" w:tplc="50F07E72">
      <w:numFmt w:val="bullet"/>
      <w:lvlText w:val="•"/>
      <w:lvlJc w:val="left"/>
      <w:pPr>
        <w:ind w:left="3595" w:hanging="142"/>
      </w:pPr>
      <w:rPr>
        <w:rFonts w:hint="default"/>
      </w:rPr>
    </w:lvl>
    <w:lvl w:ilvl="4" w:tplc="42369B72">
      <w:numFmt w:val="bullet"/>
      <w:lvlText w:val="•"/>
      <w:lvlJc w:val="left"/>
      <w:pPr>
        <w:ind w:left="4554" w:hanging="142"/>
      </w:pPr>
      <w:rPr>
        <w:rFonts w:hint="default"/>
      </w:rPr>
    </w:lvl>
    <w:lvl w:ilvl="5" w:tplc="EEF00A9E">
      <w:numFmt w:val="bullet"/>
      <w:lvlText w:val="•"/>
      <w:lvlJc w:val="left"/>
      <w:pPr>
        <w:ind w:left="5513" w:hanging="142"/>
      </w:pPr>
      <w:rPr>
        <w:rFonts w:hint="default"/>
      </w:rPr>
    </w:lvl>
    <w:lvl w:ilvl="6" w:tplc="A6B84EAE">
      <w:numFmt w:val="bullet"/>
      <w:lvlText w:val="•"/>
      <w:lvlJc w:val="left"/>
      <w:pPr>
        <w:ind w:left="6471" w:hanging="142"/>
      </w:pPr>
      <w:rPr>
        <w:rFonts w:hint="default"/>
      </w:rPr>
    </w:lvl>
    <w:lvl w:ilvl="7" w:tplc="C010BBD8">
      <w:numFmt w:val="bullet"/>
      <w:lvlText w:val="•"/>
      <w:lvlJc w:val="left"/>
      <w:pPr>
        <w:ind w:left="7430" w:hanging="142"/>
      </w:pPr>
      <w:rPr>
        <w:rFonts w:hint="default"/>
      </w:rPr>
    </w:lvl>
    <w:lvl w:ilvl="8" w:tplc="C36ED9FA">
      <w:numFmt w:val="bullet"/>
      <w:lvlText w:val="•"/>
      <w:lvlJc w:val="left"/>
      <w:pPr>
        <w:ind w:left="8389" w:hanging="142"/>
      </w:pPr>
      <w:rPr>
        <w:rFonts w:hint="default"/>
      </w:rPr>
    </w:lvl>
  </w:abstractNum>
  <w:abstractNum w:abstractNumId="4">
    <w:nsid w:val="5D6F3CBA"/>
    <w:multiLevelType w:val="hybridMultilevel"/>
    <w:tmpl w:val="FFFFFFFF"/>
    <w:lvl w:ilvl="0" w:tplc="F160A198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9EF996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85A8F2FA"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EC26F3A0">
      <w:numFmt w:val="bullet"/>
      <w:lvlText w:val="•"/>
      <w:lvlJc w:val="left"/>
      <w:pPr>
        <w:ind w:left="3763" w:hanging="240"/>
      </w:pPr>
      <w:rPr>
        <w:rFonts w:hint="default"/>
      </w:rPr>
    </w:lvl>
    <w:lvl w:ilvl="4" w:tplc="0234DC04">
      <w:numFmt w:val="bullet"/>
      <w:lvlText w:val="•"/>
      <w:lvlJc w:val="left"/>
      <w:pPr>
        <w:ind w:left="4698" w:hanging="240"/>
      </w:pPr>
      <w:rPr>
        <w:rFonts w:hint="default"/>
      </w:rPr>
    </w:lvl>
    <w:lvl w:ilvl="5" w:tplc="3954CE6C">
      <w:numFmt w:val="bullet"/>
      <w:lvlText w:val="•"/>
      <w:lvlJc w:val="left"/>
      <w:pPr>
        <w:ind w:left="5633" w:hanging="240"/>
      </w:pPr>
      <w:rPr>
        <w:rFonts w:hint="default"/>
      </w:rPr>
    </w:lvl>
    <w:lvl w:ilvl="6" w:tplc="C2163B20">
      <w:numFmt w:val="bullet"/>
      <w:lvlText w:val="•"/>
      <w:lvlJc w:val="left"/>
      <w:pPr>
        <w:ind w:left="6567" w:hanging="240"/>
      </w:pPr>
      <w:rPr>
        <w:rFonts w:hint="default"/>
      </w:rPr>
    </w:lvl>
    <w:lvl w:ilvl="7" w:tplc="8BC8F4A2">
      <w:numFmt w:val="bullet"/>
      <w:lvlText w:val="•"/>
      <w:lvlJc w:val="left"/>
      <w:pPr>
        <w:ind w:left="7502" w:hanging="240"/>
      </w:pPr>
      <w:rPr>
        <w:rFonts w:hint="default"/>
      </w:rPr>
    </w:lvl>
    <w:lvl w:ilvl="8" w:tplc="A8DC9BBE">
      <w:numFmt w:val="bullet"/>
      <w:lvlText w:val="•"/>
      <w:lvlJc w:val="left"/>
      <w:pPr>
        <w:ind w:left="8437" w:hanging="240"/>
      </w:pPr>
      <w:rPr>
        <w:rFonts w:hint="default"/>
      </w:rPr>
    </w:lvl>
  </w:abstractNum>
  <w:abstractNum w:abstractNumId="5">
    <w:nsid w:val="67957B6C"/>
    <w:multiLevelType w:val="hybridMultilevel"/>
    <w:tmpl w:val="FFFFFFFF"/>
    <w:lvl w:ilvl="0" w:tplc="61F2E7E6">
      <w:start w:val="1"/>
      <w:numFmt w:val="decimal"/>
      <w:lvlText w:val="%1)"/>
      <w:lvlJc w:val="left"/>
      <w:pPr>
        <w:ind w:left="923" w:hanging="201"/>
      </w:pPr>
      <w:rPr>
        <w:rFonts w:cs="Times New Roman" w:hint="default"/>
        <w:b/>
        <w:bCs/>
        <w:w w:val="100"/>
        <w:u w:val="thick" w:color="000000"/>
      </w:rPr>
    </w:lvl>
    <w:lvl w:ilvl="1" w:tplc="ECF40262">
      <w:numFmt w:val="bullet"/>
      <w:lvlText w:val=""/>
      <w:lvlJc w:val="left"/>
      <w:pPr>
        <w:ind w:left="1442" w:hanging="360"/>
      </w:pPr>
      <w:rPr>
        <w:rFonts w:hint="default"/>
        <w:w w:val="100"/>
      </w:rPr>
    </w:lvl>
    <w:lvl w:ilvl="2" w:tplc="BCAA7A72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EA44EF5A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FB685144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367ECDE0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91085C70"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A7726B8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E2EF074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6">
    <w:nsid w:val="79FC1DC4"/>
    <w:multiLevelType w:val="hybridMultilevel"/>
    <w:tmpl w:val="FFFFFFFF"/>
    <w:lvl w:ilvl="0" w:tplc="328A3674">
      <w:numFmt w:val="bullet"/>
      <w:lvlText w:val=""/>
      <w:lvlJc w:val="left"/>
      <w:pPr>
        <w:ind w:left="155" w:hanging="720"/>
      </w:pPr>
      <w:rPr>
        <w:rFonts w:ascii="Symbol" w:eastAsia="Times New Roman" w:hAnsi="Symbol" w:hint="default"/>
        <w:w w:val="99"/>
        <w:sz w:val="20"/>
      </w:rPr>
    </w:lvl>
    <w:lvl w:ilvl="1" w:tplc="5C7C59F2">
      <w:numFmt w:val="bullet"/>
      <w:lvlText w:val=""/>
      <w:lvlJc w:val="left"/>
      <w:pPr>
        <w:ind w:left="1442" w:hanging="360"/>
      </w:pPr>
      <w:rPr>
        <w:rFonts w:ascii="Symbol" w:eastAsia="Times New Roman" w:hAnsi="Symbol" w:hint="default"/>
        <w:w w:val="100"/>
        <w:sz w:val="24"/>
      </w:rPr>
    </w:lvl>
    <w:lvl w:ilvl="2" w:tplc="354622E4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08F868E2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0EDC59CC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7E96D286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E0AA5C1A"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EBACA820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5922C04C"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3C"/>
    <w:rsid w:val="00012AC5"/>
    <w:rsid w:val="001B583C"/>
    <w:rsid w:val="005D30FB"/>
    <w:rsid w:val="005F2AC4"/>
    <w:rsid w:val="006B7889"/>
    <w:rsid w:val="00D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1B583C"/>
    <w:pPr>
      <w:ind w:left="7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83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99"/>
    <w:rsid w:val="001B58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B5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B583C"/>
    <w:pPr>
      <w:ind w:left="1442" w:hanging="361"/>
    </w:pPr>
  </w:style>
  <w:style w:type="character" w:customStyle="1" w:styleId="20">
    <w:name w:val="Заголовок 2 Знак"/>
    <w:basedOn w:val="a0"/>
    <w:link w:val="2"/>
    <w:uiPriority w:val="9"/>
    <w:semiHidden/>
    <w:rsid w:val="001B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B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012AC5"/>
    <w:pPr>
      <w:spacing w:line="26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1B583C"/>
    <w:pPr>
      <w:ind w:left="72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83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99"/>
    <w:rsid w:val="001B58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B5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B583C"/>
    <w:pPr>
      <w:ind w:left="1442" w:hanging="361"/>
    </w:pPr>
  </w:style>
  <w:style w:type="character" w:customStyle="1" w:styleId="20">
    <w:name w:val="Заголовок 2 Знак"/>
    <w:basedOn w:val="a0"/>
    <w:link w:val="2"/>
    <w:uiPriority w:val="9"/>
    <w:semiHidden/>
    <w:rsid w:val="001B5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1B5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012AC5"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63144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sportal.ru/sites/default/files/2013/10/20/statyastrategii_smyslovogo_chteniya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sportal.ru/sites/default/files/2013/10/20/statyastrategii_smyslovogo_chteniya_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festival.1september.ru%2Farticles%2F600417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6314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2023-09-16T17:42:00Z</dcterms:created>
  <dcterms:modified xsi:type="dcterms:W3CDTF">2023-09-24T15:31:00Z</dcterms:modified>
</cp:coreProperties>
</file>