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F82" w:rsidRDefault="007A6F82" w:rsidP="007A6F82">
      <w:pPr>
        <w:pStyle w:val="Default"/>
        <w:jc w:val="center"/>
        <w:rPr>
          <w:b/>
          <w:bCs/>
          <w:sz w:val="28"/>
          <w:szCs w:val="28"/>
        </w:rPr>
      </w:pPr>
      <w:r w:rsidRPr="007A6F82">
        <w:rPr>
          <w:b/>
          <w:bCs/>
          <w:sz w:val="28"/>
          <w:szCs w:val="28"/>
        </w:rPr>
        <w:t>Памятка о порядке проведения итогового сочинения (изложения) для ознакомления обучающихся и их родителей (законных представителей)</w:t>
      </w:r>
    </w:p>
    <w:p w:rsidR="007A6F82" w:rsidRPr="007A6F82" w:rsidRDefault="007A6F82" w:rsidP="007A6F82">
      <w:pPr>
        <w:pStyle w:val="Default"/>
        <w:rPr>
          <w:sz w:val="28"/>
          <w:szCs w:val="28"/>
        </w:rPr>
      </w:pPr>
    </w:p>
    <w:p w:rsidR="007A6F82" w:rsidRPr="007A6F82" w:rsidRDefault="007A6F82" w:rsidP="007A6F82">
      <w:pPr>
        <w:pStyle w:val="Default"/>
        <w:spacing w:after="78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1. 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 </w:t>
      </w:r>
    </w:p>
    <w:p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2. Изложение вправе писать следующие категории лиц: </w:t>
      </w:r>
    </w:p>
    <w:p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обучающиеся с ограниченными возможностями здоровья, обучающиеся – дети-инвалиды и инвалиды; </w:t>
      </w:r>
    </w:p>
    <w:p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</w:t>
      </w:r>
    </w:p>
    <w:p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3. Итоговое сочинение (изложение) проводится в первую среду декабря. </w:t>
      </w:r>
    </w:p>
    <w:p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4. Обучающиеся XI (XII) классов для участия в итоговом сочинении (изложении) подают заявления и согласия на обработку персональных данных не позднее чем за две недели до начала проведения итогового сочинения (изложения) в свою школу. </w:t>
      </w:r>
    </w:p>
    <w:p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5. Итоговое сочинение (изложение) проводится в школах, где обучаются участники итогового сочинения (изложения), и (или) в местах проведения итогового сочинения (изложения), определенных органом исполнительной власти субъектов Российской Федерации, осуществляющим государственное управление в сфере образования (далее – ОИВ). </w:t>
      </w:r>
    </w:p>
    <w:p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5. ОИВ определяет порядок проведения итогового сочинения (изложения) на территории субъекта Российской Федерации, в том числе принимает решение о включении процедуры перепроверки отдельных сочинений (изложений) по итогам проведения сочинения (изложения). </w:t>
      </w:r>
    </w:p>
    <w:p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 </w:t>
      </w:r>
    </w:p>
    <w:p w:rsidR="007A6F82" w:rsidRPr="007A6F82" w:rsidRDefault="007A6F82" w:rsidP="007A6F82">
      <w:pPr>
        <w:pStyle w:val="Default"/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 xml:space="preserve">6. Итоговое сочинение (изложение) начинается в 10.00 по местному времени. </w:t>
      </w:r>
    </w:p>
    <w:p w:rsidR="00E8122F" w:rsidRDefault="007A6F82" w:rsidP="007A6F82">
      <w:pPr>
        <w:ind w:firstLine="567"/>
        <w:jc w:val="both"/>
        <w:rPr>
          <w:sz w:val="28"/>
          <w:szCs w:val="28"/>
        </w:rPr>
      </w:pPr>
      <w:r w:rsidRPr="007A6F82">
        <w:rPr>
          <w:sz w:val="28"/>
          <w:szCs w:val="28"/>
        </w:rPr>
        <w:t>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по проведению сочинения (изложения) в образовательных организациях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lastRenderedPageBreak/>
        <w:t xml:space="preserve">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9. Рекомендуется взять с собой на сочинение (изложение) только необходимые вещи: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документ, удостоверяющий личность;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ручка (гелевая или капиллярная с чернилами чёрного цвета);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лекарства и питание (при необходимости);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специальные технические средства (для участников с ограниченными возможностями здоровья, детей-инвалидов, инвалидов) (при необходимости).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10. Во время проведения итогового сочинения (изложения) вам выдадут листы бумаги для черновиков, а также орфографический словарь для участников итогового сочинения (орфографический и толковый словари для участников итогового изложения).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Внимание! Листы бумаги для черновиков не проверяются и записи в них не учитываются при проверке.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11. Темы итогового сочинения становятся общедоступными за 15 минут до начала проведения сочинения. Тексты для изложения доставляются в школы и становятся общедоступными не ранее 10.00 по местному времени.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12. Продолжительность выполнения итогового сочинения (изложения) составляет 3 часа 55 минут (235 минут).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13. Для участников итогового сочинения (изложения) с ограниченными возможностями здоровья,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организуется питание участников итогового сочинения (изложения) и перерывы для проведения необходимых лечебных и профилактических мероприятий.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Порядок организации питания и перерывов для проведения лечебных и профилактических мероприятий для указанных участников итогового сочинения (изложения) определяется ОИВ.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14. Для участников итогового сочинения (изложения) с ограниченными возможностями здоровья, участников итогового сочинения (изложения) – детей-инвалидов и инвалидов итоговое сочинение (изложение) может по их желанию и при наличии соответствующих медицинских показаний проводиться в устной форме.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15. Во время проведения итогового сочинения (изложения) участникам итогового сочинения (изложения)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произведения,дневники, мемуары, публицистика, другие литературные источники). Участники итогового сочинения (изложения), нарушившие </w:t>
      </w:r>
      <w:r w:rsidRPr="00D42229">
        <w:rPr>
          <w:sz w:val="28"/>
          <w:szCs w:val="28"/>
        </w:rPr>
        <w:lastRenderedPageBreak/>
        <w:t xml:space="preserve">установленные требования, удаляются с итогового сочинения (изложения) членом комиссии по проведению итогового сочинения (изложения) в образовательной организации.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16. В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В данном случае оформляется соответствующий акт, на основании которого педагогическим советом будет принято решение о повторном допуске к написанию итогового сочинения (изложения) в дополнительные сроки.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17. Участники итогового сочинения (изложения), досрочно завершившие выполнение итогового сочинения (изложения), сдают бланки регистрации, бланки записи (дополнительные бланки записи), листы бумаги для черновиков, и покидают место проведения итогового сочинения (изложения), не дожидаясь установленного времени завершения итогового сочинения (изложения).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18. 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мая), допускаются: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обучающиеся XI (XII) классов, получившие по итоговому сочинению (изложению) неудовлетворительный результат («незачет»);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обучающиеся XI (XII) классов, удаленные с итогового сочинения (изложения) за нарушение требований, установленных пунктом 27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 г. № 190/1512 (зарегистрирован Минюстом России 10 декабря 2018 г., регистрационный № 52952);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обучающиеся XI (XII) классов, не явившиеся на итоговое сочинение (изложение) по уважительным причинам (болезнь или иные обстоятельства), подтвержденным документально; </w:t>
      </w:r>
    </w:p>
    <w:p w:rsidR="007A6F82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обучающиеся XI (XII) классов, не завершившие написание итогового сочинения (изложения) по уважительным причинам (болезнь или иные обстоятельства), подтвержденным документально. </w:t>
      </w:r>
    </w:p>
    <w:p w:rsidR="007E50AB" w:rsidRPr="00D42229" w:rsidRDefault="007A6F82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>19. Обучающиеся XI (XII) классов,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 в текущем учебном году, но не более двух раз и только в дополнительные сроки, установленные Порядком проведения государственной итоговой аттестации по образовательным программам</w:t>
      </w:r>
      <w:r w:rsidR="007E50AB" w:rsidRPr="00D42229">
        <w:rPr>
          <w:sz w:val="28"/>
          <w:szCs w:val="28"/>
        </w:rPr>
        <w:t xml:space="preserve">среднего общего образования, утвержденным приказом Министерства просвещения Российской Федерации и Федеральной службы по надзору в сфере образования и науки от 7 ноября 2018 г. № 190/1512 </w:t>
      </w:r>
      <w:r w:rsidR="007E50AB" w:rsidRPr="00D42229">
        <w:rPr>
          <w:sz w:val="28"/>
          <w:szCs w:val="28"/>
        </w:rPr>
        <w:lastRenderedPageBreak/>
        <w:t xml:space="preserve">(зарегистрирован Минюстом России 10 декабря 2018 г., 03.02.2014, регистрационный № 52952). </w:t>
      </w:r>
    </w:p>
    <w:p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20.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ОИВ. </w:t>
      </w:r>
    </w:p>
    <w:p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21. Итоговое сочинение в случае представления его при приеме на обучение по программам бакалавриата и программам специалитета действительно в течение четырех лет, следующих за годом написания такого сочинения. </w:t>
      </w:r>
    </w:p>
    <w:p w:rsidR="007A6F82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>Итоговое сочинение (изложение) как допуск к ГИА – бессрочно.</w:t>
      </w:r>
    </w:p>
    <w:p w:rsidR="00D42229" w:rsidRDefault="00D42229" w:rsidP="00D42229">
      <w:pPr>
        <w:pStyle w:val="Default"/>
        <w:ind w:firstLine="567"/>
        <w:jc w:val="both"/>
        <w:rPr>
          <w:sz w:val="28"/>
          <w:szCs w:val="28"/>
        </w:rPr>
      </w:pPr>
    </w:p>
    <w:p w:rsidR="00866D7E" w:rsidRPr="00D42229" w:rsidRDefault="00866D7E" w:rsidP="00D42229">
      <w:pPr>
        <w:pStyle w:val="Default"/>
        <w:ind w:firstLine="567"/>
        <w:jc w:val="both"/>
        <w:rPr>
          <w:sz w:val="28"/>
          <w:szCs w:val="28"/>
        </w:rPr>
      </w:pPr>
    </w:p>
    <w:p w:rsidR="00D42229" w:rsidRPr="00D42229" w:rsidRDefault="007E50AB" w:rsidP="00057BA3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С правилами проведения итогового сочинения (изложения) ознакомлен (-а): </w:t>
      </w:r>
    </w:p>
    <w:p w:rsidR="00B40585" w:rsidRDefault="00B40585" w:rsidP="00D42229">
      <w:pPr>
        <w:pStyle w:val="Default"/>
        <w:ind w:firstLine="567"/>
        <w:jc w:val="both"/>
        <w:rPr>
          <w:sz w:val="28"/>
          <w:szCs w:val="28"/>
        </w:rPr>
      </w:pPr>
    </w:p>
    <w:p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Участник итогового сочинения (изложения) </w:t>
      </w:r>
    </w:p>
    <w:p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___________________(_____________________) </w:t>
      </w:r>
    </w:p>
    <w:p w:rsidR="00B40585" w:rsidRDefault="00B40585" w:rsidP="00D42229">
      <w:pPr>
        <w:pStyle w:val="Default"/>
        <w:ind w:firstLine="567"/>
        <w:jc w:val="both"/>
        <w:rPr>
          <w:sz w:val="28"/>
          <w:szCs w:val="28"/>
        </w:rPr>
      </w:pPr>
    </w:p>
    <w:p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«___»_______20__г. </w:t>
      </w:r>
    </w:p>
    <w:p w:rsidR="00B40585" w:rsidRDefault="00B40585" w:rsidP="00D42229">
      <w:pPr>
        <w:pStyle w:val="Default"/>
        <w:ind w:firstLine="567"/>
        <w:jc w:val="both"/>
        <w:rPr>
          <w:sz w:val="28"/>
          <w:szCs w:val="28"/>
        </w:rPr>
      </w:pPr>
    </w:p>
    <w:p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Родитель/законный представитель участника итогового сочинения (изложения) </w:t>
      </w:r>
    </w:p>
    <w:p w:rsidR="00B40585" w:rsidRDefault="00B40585" w:rsidP="00D42229">
      <w:pPr>
        <w:pStyle w:val="Default"/>
        <w:ind w:firstLine="567"/>
        <w:jc w:val="both"/>
        <w:rPr>
          <w:sz w:val="28"/>
          <w:szCs w:val="28"/>
        </w:rPr>
      </w:pPr>
    </w:p>
    <w:p w:rsidR="00B40585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>___________________(_____________________)</w:t>
      </w:r>
    </w:p>
    <w:p w:rsidR="00B40585" w:rsidRDefault="00B40585" w:rsidP="00D42229">
      <w:pPr>
        <w:pStyle w:val="Default"/>
        <w:ind w:firstLine="567"/>
        <w:jc w:val="both"/>
        <w:rPr>
          <w:sz w:val="28"/>
          <w:szCs w:val="28"/>
        </w:rPr>
      </w:pPr>
    </w:p>
    <w:p w:rsidR="007E50AB" w:rsidRPr="00D42229" w:rsidRDefault="007E50AB" w:rsidP="00D42229">
      <w:pPr>
        <w:pStyle w:val="Default"/>
        <w:ind w:firstLine="567"/>
        <w:jc w:val="both"/>
        <w:rPr>
          <w:sz w:val="28"/>
          <w:szCs w:val="28"/>
        </w:rPr>
      </w:pPr>
      <w:r w:rsidRPr="00D42229">
        <w:rPr>
          <w:sz w:val="28"/>
          <w:szCs w:val="28"/>
        </w:rPr>
        <w:t xml:space="preserve"> «___»_______20__г</w:t>
      </w:r>
    </w:p>
    <w:sectPr w:rsidR="007E50AB" w:rsidRPr="00D42229" w:rsidSect="008474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4CD" w:rsidRDefault="00B234CD" w:rsidP="00B37308">
      <w:r>
        <w:separator/>
      </w:r>
    </w:p>
  </w:endnote>
  <w:endnote w:type="continuationSeparator" w:id="1">
    <w:p w:rsidR="00B234CD" w:rsidRDefault="00B234CD" w:rsidP="00B37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08" w:rsidRDefault="00B37308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08" w:rsidRDefault="00B37308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08" w:rsidRDefault="00B3730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4CD" w:rsidRDefault="00B234CD" w:rsidP="00B37308">
      <w:r>
        <w:separator/>
      </w:r>
    </w:p>
  </w:footnote>
  <w:footnote w:type="continuationSeparator" w:id="1">
    <w:p w:rsidR="00B234CD" w:rsidRDefault="00B234CD" w:rsidP="00B37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08" w:rsidRDefault="00B373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08" w:rsidRDefault="00B3730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7308" w:rsidRDefault="00B3730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8E03F9"/>
    <w:rsid w:val="00057BA3"/>
    <w:rsid w:val="0007430F"/>
    <w:rsid w:val="00090C51"/>
    <w:rsid w:val="000F1518"/>
    <w:rsid w:val="00364A29"/>
    <w:rsid w:val="00387E23"/>
    <w:rsid w:val="003A5113"/>
    <w:rsid w:val="00550DB4"/>
    <w:rsid w:val="005E6745"/>
    <w:rsid w:val="00671B9E"/>
    <w:rsid w:val="006A1A30"/>
    <w:rsid w:val="007A6F82"/>
    <w:rsid w:val="007E50AB"/>
    <w:rsid w:val="0084746E"/>
    <w:rsid w:val="00863208"/>
    <w:rsid w:val="00866D7E"/>
    <w:rsid w:val="008970FF"/>
    <w:rsid w:val="008E03F9"/>
    <w:rsid w:val="008F2FE1"/>
    <w:rsid w:val="009326BA"/>
    <w:rsid w:val="00954E32"/>
    <w:rsid w:val="00A958AF"/>
    <w:rsid w:val="00B234CD"/>
    <w:rsid w:val="00B37308"/>
    <w:rsid w:val="00B37714"/>
    <w:rsid w:val="00B40585"/>
    <w:rsid w:val="00C73E37"/>
    <w:rsid w:val="00CD5AAF"/>
    <w:rsid w:val="00D42229"/>
    <w:rsid w:val="00DC7031"/>
    <w:rsid w:val="00DF6795"/>
    <w:rsid w:val="00ED3389"/>
    <w:rsid w:val="00FA5611"/>
    <w:rsid w:val="00FE50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-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31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730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7308"/>
  </w:style>
  <w:style w:type="paragraph" w:styleId="a5">
    <w:name w:val="footer"/>
    <w:basedOn w:val="a"/>
    <w:link w:val="a6"/>
    <w:uiPriority w:val="99"/>
    <w:semiHidden/>
    <w:unhideWhenUsed/>
    <w:rsid w:val="00B373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37308"/>
  </w:style>
  <w:style w:type="paragraph" w:customStyle="1" w:styleId="Default">
    <w:name w:val="Default"/>
    <w:rsid w:val="00FE50E9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1437</Words>
  <Characters>8194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Михайловна</dc:creator>
  <dc:description>Подготовлено экспертами Актион-МЦФЭР</dc:description>
  <cp:lastModifiedBy>Лаура Ханафиевна</cp:lastModifiedBy>
  <cp:revision>2</cp:revision>
  <dcterms:created xsi:type="dcterms:W3CDTF">2022-11-10T12:18:00Z</dcterms:created>
  <dcterms:modified xsi:type="dcterms:W3CDTF">2022-11-10T12:18:00Z</dcterms:modified>
</cp:coreProperties>
</file>